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B41" w:rsidRPr="007D7000" w:rsidP="00AF43DF">
      <w:pPr>
        <w:jc w:val="right"/>
        <w:rPr>
          <w:color w:val="000000"/>
          <w:sz w:val="24"/>
          <w:szCs w:val="24"/>
        </w:rPr>
      </w:pPr>
      <w:r w:rsidRPr="007D7000">
        <w:rPr>
          <w:color w:val="000000"/>
          <w:sz w:val="24"/>
          <w:szCs w:val="24"/>
        </w:rPr>
        <w:t>дело № 5-</w:t>
      </w:r>
      <w:r w:rsidRPr="007D7000" w:rsidR="00B24C12">
        <w:rPr>
          <w:color w:val="000000"/>
          <w:sz w:val="24"/>
          <w:szCs w:val="24"/>
        </w:rPr>
        <w:t>62</w:t>
      </w:r>
      <w:r w:rsidRPr="007D7000">
        <w:rPr>
          <w:color w:val="000000"/>
          <w:sz w:val="24"/>
          <w:szCs w:val="24"/>
        </w:rPr>
        <w:t>-180</w:t>
      </w:r>
      <w:r w:rsidRPr="007D7000" w:rsidR="00B24C12">
        <w:rPr>
          <w:color w:val="000000"/>
          <w:sz w:val="24"/>
          <w:szCs w:val="24"/>
        </w:rPr>
        <w:t>1</w:t>
      </w:r>
      <w:r w:rsidRPr="007D7000">
        <w:rPr>
          <w:color w:val="000000"/>
          <w:sz w:val="24"/>
          <w:szCs w:val="24"/>
        </w:rPr>
        <w:t>/202</w:t>
      </w:r>
      <w:r w:rsidRPr="007D7000" w:rsidR="00B24C12">
        <w:rPr>
          <w:color w:val="000000"/>
          <w:sz w:val="24"/>
          <w:szCs w:val="24"/>
        </w:rPr>
        <w:t>5</w:t>
      </w:r>
    </w:p>
    <w:p w:rsidR="00122B41" w:rsidRPr="007D7000" w:rsidP="00AF43DF">
      <w:pPr>
        <w:jc w:val="center"/>
        <w:rPr>
          <w:color w:val="000000"/>
          <w:sz w:val="24"/>
          <w:szCs w:val="24"/>
        </w:rPr>
      </w:pPr>
    </w:p>
    <w:p w:rsidR="00C23A81" w:rsidRPr="007D7000" w:rsidP="00AF43DF">
      <w:pPr>
        <w:jc w:val="center"/>
        <w:rPr>
          <w:color w:val="000000"/>
          <w:sz w:val="24"/>
          <w:szCs w:val="24"/>
        </w:rPr>
      </w:pPr>
      <w:r w:rsidRPr="007D7000">
        <w:rPr>
          <w:color w:val="000000"/>
          <w:sz w:val="24"/>
          <w:szCs w:val="24"/>
        </w:rPr>
        <w:t>П</w:t>
      </w:r>
      <w:r w:rsidRPr="007D7000" w:rsidR="002F4CAC">
        <w:rPr>
          <w:color w:val="000000"/>
          <w:sz w:val="24"/>
          <w:szCs w:val="24"/>
        </w:rPr>
        <w:t xml:space="preserve"> </w:t>
      </w:r>
      <w:r w:rsidRPr="007D7000">
        <w:rPr>
          <w:color w:val="000000"/>
          <w:sz w:val="24"/>
          <w:szCs w:val="24"/>
        </w:rPr>
        <w:t>О</w:t>
      </w:r>
      <w:r w:rsidRPr="007D7000" w:rsidR="002F4CAC">
        <w:rPr>
          <w:color w:val="000000"/>
          <w:sz w:val="24"/>
          <w:szCs w:val="24"/>
        </w:rPr>
        <w:t xml:space="preserve"> </w:t>
      </w:r>
      <w:r w:rsidRPr="007D7000">
        <w:rPr>
          <w:color w:val="000000"/>
          <w:sz w:val="24"/>
          <w:szCs w:val="24"/>
        </w:rPr>
        <w:t>С</w:t>
      </w:r>
      <w:r w:rsidRPr="007D7000" w:rsidR="002F4CAC">
        <w:rPr>
          <w:color w:val="000000"/>
          <w:sz w:val="24"/>
          <w:szCs w:val="24"/>
        </w:rPr>
        <w:t xml:space="preserve"> </w:t>
      </w:r>
      <w:r w:rsidRPr="007D7000">
        <w:rPr>
          <w:color w:val="000000"/>
          <w:sz w:val="24"/>
          <w:szCs w:val="24"/>
        </w:rPr>
        <w:t>Т</w:t>
      </w:r>
      <w:r w:rsidRPr="007D7000" w:rsidR="002F4CAC">
        <w:rPr>
          <w:color w:val="000000"/>
          <w:sz w:val="24"/>
          <w:szCs w:val="24"/>
        </w:rPr>
        <w:t xml:space="preserve"> </w:t>
      </w:r>
      <w:r w:rsidRPr="007D7000">
        <w:rPr>
          <w:color w:val="000000"/>
          <w:sz w:val="24"/>
          <w:szCs w:val="24"/>
        </w:rPr>
        <w:t>А</w:t>
      </w:r>
      <w:r w:rsidRPr="007D7000" w:rsidR="002F4CAC">
        <w:rPr>
          <w:color w:val="000000"/>
          <w:sz w:val="24"/>
          <w:szCs w:val="24"/>
        </w:rPr>
        <w:t xml:space="preserve"> </w:t>
      </w:r>
      <w:r w:rsidRPr="007D7000">
        <w:rPr>
          <w:color w:val="000000"/>
          <w:sz w:val="24"/>
          <w:szCs w:val="24"/>
        </w:rPr>
        <w:t>Н</w:t>
      </w:r>
      <w:r w:rsidRPr="007D7000" w:rsidR="002F4CAC">
        <w:rPr>
          <w:color w:val="000000"/>
          <w:sz w:val="24"/>
          <w:szCs w:val="24"/>
        </w:rPr>
        <w:t xml:space="preserve"> </w:t>
      </w:r>
      <w:r w:rsidRPr="007D7000">
        <w:rPr>
          <w:color w:val="000000"/>
          <w:sz w:val="24"/>
          <w:szCs w:val="24"/>
        </w:rPr>
        <w:t>О</w:t>
      </w:r>
      <w:r w:rsidRPr="007D7000" w:rsidR="002F4CAC">
        <w:rPr>
          <w:color w:val="000000"/>
          <w:sz w:val="24"/>
          <w:szCs w:val="24"/>
        </w:rPr>
        <w:t xml:space="preserve"> </w:t>
      </w:r>
      <w:r w:rsidRPr="007D7000">
        <w:rPr>
          <w:color w:val="000000"/>
          <w:sz w:val="24"/>
          <w:szCs w:val="24"/>
        </w:rPr>
        <w:t>В</w:t>
      </w:r>
      <w:r w:rsidRPr="007D7000" w:rsidR="002F4CAC">
        <w:rPr>
          <w:color w:val="000000"/>
          <w:sz w:val="24"/>
          <w:szCs w:val="24"/>
        </w:rPr>
        <w:t xml:space="preserve"> </w:t>
      </w:r>
      <w:r w:rsidRPr="007D7000">
        <w:rPr>
          <w:color w:val="000000"/>
          <w:sz w:val="24"/>
          <w:szCs w:val="24"/>
        </w:rPr>
        <w:t>Л</w:t>
      </w:r>
      <w:r w:rsidRPr="007D7000" w:rsidR="002F4CAC">
        <w:rPr>
          <w:color w:val="000000"/>
          <w:sz w:val="24"/>
          <w:szCs w:val="24"/>
        </w:rPr>
        <w:t xml:space="preserve"> </w:t>
      </w:r>
      <w:r w:rsidRPr="007D7000">
        <w:rPr>
          <w:color w:val="000000"/>
          <w:sz w:val="24"/>
          <w:szCs w:val="24"/>
        </w:rPr>
        <w:t>Е</w:t>
      </w:r>
      <w:r w:rsidRPr="007D7000" w:rsidR="002F4CAC">
        <w:rPr>
          <w:color w:val="000000"/>
          <w:sz w:val="24"/>
          <w:szCs w:val="24"/>
        </w:rPr>
        <w:t xml:space="preserve"> </w:t>
      </w:r>
      <w:r w:rsidRPr="007D7000">
        <w:rPr>
          <w:color w:val="000000"/>
          <w:sz w:val="24"/>
          <w:szCs w:val="24"/>
        </w:rPr>
        <w:t>Н</w:t>
      </w:r>
      <w:r w:rsidRPr="007D7000" w:rsidR="002F4CAC">
        <w:rPr>
          <w:color w:val="000000"/>
          <w:sz w:val="24"/>
          <w:szCs w:val="24"/>
        </w:rPr>
        <w:t xml:space="preserve"> </w:t>
      </w:r>
      <w:r w:rsidRPr="007D7000">
        <w:rPr>
          <w:color w:val="000000"/>
          <w:sz w:val="24"/>
          <w:szCs w:val="24"/>
        </w:rPr>
        <w:t>И</w:t>
      </w:r>
      <w:r w:rsidRPr="007D7000" w:rsidR="002F4CAC">
        <w:rPr>
          <w:color w:val="000000"/>
          <w:sz w:val="24"/>
          <w:szCs w:val="24"/>
        </w:rPr>
        <w:t xml:space="preserve"> </w:t>
      </w:r>
      <w:r w:rsidRPr="007D7000">
        <w:rPr>
          <w:color w:val="000000"/>
          <w:sz w:val="24"/>
          <w:szCs w:val="24"/>
        </w:rPr>
        <w:t>Е</w:t>
      </w:r>
    </w:p>
    <w:p w:rsidR="00C23A81" w:rsidRPr="007D7000" w:rsidP="00AF43DF">
      <w:pPr>
        <w:jc w:val="center"/>
        <w:rPr>
          <w:color w:val="000000"/>
          <w:sz w:val="24"/>
          <w:szCs w:val="24"/>
        </w:rPr>
      </w:pPr>
    </w:p>
    <w:p w:rsidR="00C23A81" w:rsidRPr="007D7000" w:rsidP="00AF43DF">
      <w:pPr>
        <w:jc w:val="both"/>
        <w:rPr>
          <w:color w:val="000000"/>
          <w:sz w:val="24"/>
          <w:szCs w:val="24"/>
        </w:rPr>
      </w:pPr>
      <w:r w:rsidRPr="007D7000">
        <w:rPr>
          <w:color w:val="000000"/>
          <w:sz w:val="24"/>
          <w:szCs w:val="24"/>
        </w:rPr>
        <w:t>23 января 2025</w:t>
      </w:r>
      <w:r w:rsidRPr="007D7000" w:rsidR="006221E8">
        <w:rPr>
          <w:color w:val="000000"/>
          <w:sz w:val="24"/>
          <w:szCs w:val="24"/>
        </w:rPr>
        <w:t xml:space="preserve"> года</w:t>
      </w:r>
      <w:r w:rsidRPr="007D7000" w:rsidR="006221E8">
        <w:rPr>
          <w:color w:val="000000"/>
          <w:sz w:val="24"/>
          <w:szCs w:val="24"/>
        </w:rPr>
        <w:tab/>
      </w:r>
      <w:r w:rsidRPr="007D7000" w:rsidR="006221E8">
        <w:rPr>
          <w:color w:val="000000"/>
          <w:sz w:val="24"/>
          <w:szCs w:val="24"/>
        </w:rPr>
        <w:tab/>
      </w:r>
      <w:r w:rsidRPr="007D7000" w:rsidR="006221E8">
        <w:rPr>
          <w:color w:val="000000"/>
          <w:sz w:val="24"/>
          <w:szCs w:val="24"/>
        </w:rPr>
        <w:tab/>
      </w:r>
      <w:r w:rsidRPr="007D7000" w:rsidR="006221E8">
        <w:rPr>
          <w:color w:val="000000"/>
          <w:sz w:val="24"/>
          <w:szCs w:val="24"/>
        </w:rPr>
        <w:tab/>
      </w:r>
      <w:r w:rsidRPr="007D7000" w:rsidR="006221E8">
        <w:rPr>
          <w:color w:val="000000"/>
          <w:sz w:val="24"/>
          <w:szCs w:val="24"/>
        </w:rPr>
        <w:tab/>
      </w:r>
      <w:r w:rsidRPr="007D7000" w:rsidR="006221E8">
        <w:rPr>
          <w:color w:val="000000"/>
          <w:sz w:val="24"/>
          <w:szCs w:val="24"/>
        </w:rPr>
        <w:tab/>
      </w:r>
      <w:r w:rsidRPr="007D7000" w:rsidR="006221E8">
        <w:rPr>
          <w:color w:val="000000"/>
          <w:sz w:val="24"/>
          <w:szCs w:val="24"/>
        </w:rPr>
        <w:tab/>
      </w:r>
      <w:r w:rsidRPr="007D7000" w:rsidR="00766050">
        <w:rPr>
          <w:color w:val="000000"/>
          <w:sz w:val="24"/>
          <w:szCs w:val="24"/>
        </w:rPr>
        <w:t xml:space="preserve">    </w:t>
      </w:r>
      <w:r w:rsidRPr="007D7000" w:rsidR="006221E8">
        <w:rPr>
          <w:color w:val="000000"/>
          <w:sz w:val="24"/>
          <w:szCs w:val="24"/>
        </w:rPr>
        <w:t xml:space="preserve">     </w:t>
      </w:r>
      <w:r w:rsidRPr="007D7000" w:rsidR="00766050">
        <w:rPr>
          <w:color w:val="000000"/>
          <w:sz w:val="24"/>
          <w:szCs w:val="24"/>
        </w:rPr>
        <w:t xml:space="preserve">   </w:t>
      </w:r>
      <w:r w:rsidRPr="007D7000">
        <w:rPr>
          <w:color w:val="000000"/>
          <w:sz w:val="24"/>
          <w:szCs w:val="24"/>
        </w:rPr>
        <w:t xml:space="preserve">г. Лангепас </w:t>
      </w:r>
      <w:r w:rsidRPr="007D7000" w:rsidR="00702035">
        <w:rPr>
          <w:color w:val="000000"/>
          <w:sz w:val="24"/>
          <w:szCs w:val="24"/>
        </w:rPr>
        <w:t xml:space="preserve">    </w:t>
      </w:r>
      <w:r w:rsidRPr="007D7000">
        <w:rPr>
          <w:color w:val="000000"/>
          <w:sz w:val="24"/>
          <w:szCs w:val="24"/>
        </w:rPr>
        <w:t xml:space="preserve">           </w:t>
      </w:r>
      <w:r w:rsidRPr="007D7000" w:rsidR="00A651C0">
        <w:rPr>
          <w:color w:val="000000"/>
          <w:sz w:val="24"/>
          <w:szCs w:val="24"/>
        </w:rPr>
        <w:t xml:space="preserve">                       </w:t>
      </w:r>
      <w:r w:rsidRPr="007D7000" w:rsidR="00702035">
        <w:rPr>
          <w:color w:val="000000"/>
          <w:sz w:val="24"/>
          <w:szCs w:val="24"/>
        </w:rPr>
        <w:t xml:space="preserve"> </w:t>
      </w:r>
    </w:p>
    <w:p w:rsidR="00DB7B5D" w:rsidRPr="007D7000" w:rsidP="00AF43DF">
      <w:pPr>
        <w:shd w:val="clear" w:color="auto" w:fill="FFFFFF"/>
        <w:ind w:left="5040"/>
        <w:jc w:val="both"/>
        <w:rPr>
          <w:iCs/>
          <w:color w:val="000000"/>
          <w:sz w:val="24"/>
          <w:szCs w:val="24"/>
        </w:rPr>
      </w:pPr>
      <w:r w:rsidRPr="007D7000">
        <w:rPr>
          <w:spacing w:val="-5"/>
          <w:sz w:val="24"/>
          <w:szCs w:val="24"/>
        </w:rPr>
        <w:t xml:space="preserve">          (ул. Дружбы народов, 20, каб.121)</w:t>
      </w:r>
    </w:p>
    <w:p w:rsidR="00ED0268" w:rsidRPr="007D7000" w:rsidP="00AF43DF">
      <w:pPr>
        <w:jc w:val="center"/>
        <w:rPr>
          <w:color w:val="000000"/>
          <w:sz w:val="24"/>
          <w:szCs w:val="24"/>
        </w:rPr>
      </w:pPr>
    </w:p>
    <w:p w:rsidR="00A34590" w:rsidRPr="007D7000" w:rsidP="00AF43DF">
      <w:pPr>
        <w:jc w:val="both"/>
        <w:rPr>
          <w:color w:val="000000"/>
          <w:sz w:val="24"/>
          <w:szCs w:val="24"/>
        </w:rPr>
      </w:pPr>
      <w:r w:rsidRPr="007D7000">
        <w:rPr>
          <w:color w:val="000000"/>
          <w:sz w:val="24"/>
          <w:szCs w:val="24"/>
        </w:rPr>
        <w:tab/>
      </w:r>
      <w:r w:rsidRPr="007D7000" w:rsidR="005C5AA1">
        <w:rPr>
          <w:color w:val="000000"/>
          <w:sz w:val="24"/>
          <w:szCs w:val="24"/>
        </w:rPr>
        <w:t>Мировой судья судебного участка № 2 Лангепасского судебного района</w:t>
      </w:r>
      <w:r w:rsidRPr="007D7000">
        <w:rPr>
          <w:color w:val="000000"/>
          <w:sz w:val="24"/>
          <w:szCs w:val="24"/>
        </w:rPr>
        <w:t xml:space="preserve"> Ханты-Мансийского автономного округа – Югры </w:t>
      </w:r>
      <w:r w:rsidRPr="007D7000" w:rsidR="006221E8">
        <w:rPr>
          <w:color w:val="000000"/>
          <w:sz w:val="24"/>
          <w:szCs w:val="24"/>
        </w:rPr>
        <w:t>Красников А.В.</w:t>
      </w:r>
      <w:r w:rsidRPr="007D7000" w:rsidR="005C5AA1">
        <w:rPr>
          <w:color w:val="000000"/>
          <w:sz w:val="24"/>
          <w:szCs w:val="24"/>
        </w:rPr>
        <w:t xml:space="preserve">, </w:t>
      </w:r>
      <w:r w:rsidRPr="007D7000" w:rsidR="00B24C12">
        <w:rPr>
          <w:color w:val="000000"/>
          <w:sz w:val="24"/>
          <w:szCs w:val="24"/>
        </w:rPr>
        <w:t xml:space="preserve">исполняющий обязанности мирового судьи судебного участка № 1 Лангепасского судебного района ХМАО-Югры, </w:t>
      </w:r>
    </w:p>
    <w:p w:rsidR="00CB18C1" w:rsidRPr="007D7000" w:rsidP="00AF43DF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7D7000">
        <w:rPr>
          <w:color w:val="000000"/>
          <w:sz w:val="24"/>
          <w:szCs w:val="24"/>
        </w:rPr>
        <w:t xml:space="preserve">с участием лица, </w:t>
      </w:r>
      <w:r w:rsidRPr="007D7000" w:rsidR="00A34590">
        <w:rPr>
          <w:color w:val="000000"/>
          <w:sz w:val="24"/>
          <w:szCs w:val="24"/>
          <w:shd w:val="clear" w:color="auto" w:fill="FFFFFF"/>
        </w:rPr>
        <w:t xml:space="preserve">в отношении которого ведется производство по делу об административном правонарушении </w:t>
      </w:r>
      <w:r w:rsidRPr="007D7000" w:rsidR="00B24C12">
        <w:rPr>
          <w:color w:val="000000"/>
          <w:sz w:val="24"/>
          <w:szCs w:val="24"/>
          <w:shd w:val="clear" w:color="auto" w:fill="FFFFFF"/>
        </w:rPr>
        <w:t>Халтурина С.В</w:t>
      </w:r>
      <w:r w:rsidRPr="007D7000" w:rsidR="002F0581">
        <w:rPr>
          <w:color w:val="000000"/>
          <w:sz w:val="24"/>
          <w:szCs w:val="24"/>
          <w:shd w:val="clear" w:color="auto" w:fill="FFFFFF"/>
        </w:rPr>
        <w:t>.</w:t>
      </w:r>
      <w:r w:rsidRPr="007D7000">
        <w:rPr>
          <w:color w:val="000000"/>
          <w:sz w:val="24"/>
          <w:szCs w:val="24"/>
          <w:shd w:val="clear" w:color="auto" w:fill="FFFFFF"/>
        </w:rPr>
        <w:t>,</w:t>
      </w:r>
      <w:r w:rsidRPr="007D7000" w:rsidR="00AE3D15">
        <w:rPr>
          <w:color w:val="000000"/>
          <w:sz w:val="24"/>
          <w:szCs w:val="24"/>
          <w:shd w:val="clear" w:color="auto" w:fill="FFFFFF"/>
        </w:rPr>
        <w:t xml:space="preserve"> потерпевшего </w:t>
      </w:r>
    </w:p>
    <w:p w:rsidR="001B6D18" w:rsidRPr="007D7000" w:rsidP="00AF43DF">
      <w:pPr>
        <w:ind w:firstLine="708"/>
        <w:jc w:val="both"/>
        <w:rPr>
          <w:bCs/>
          <w:color w:val="000000"/>
          <w:sz w:val="24"/>
          <w:szCs w:val="24"/>
        </w:rPr>
      </w:pPr>
      <w:r w:rsidRPr="007D7000">
        <w:rPr>
          <w:color w:val="000000"/>
          <w:sz w:val="24"/>
          <w:szCs w:val="24"/>
        </w:rPr>
        <w:t xml:space="preserve">рассмотрев </w:t>
      </w:r>
      <w:r w:rsidRPr="007D7000" w:rsidR="00B20A3D">
        <w:rPr>
          <w:color w:val="000000"/>
          <w:sz w:val="24"/>
          <w:szCs w:val="24"/>
        </w:rPr>
        <w:t>в открытом судебном заседании</w:t>
      </w:r>
      <w:r w:rsidRPr="007D7000">
        <w:rPr>
          <w:color w:val="000000"/>
          <w:sz w:val="24"/>
          <w:szCs w:val="24"/>
        </w:rPr>
        <w:t xml:space="preserve"> дело об административном правонарушении</w:t>
      </w:r>
      <w:r w:rsidRPr="007D7000" w:rsidR="00C910BC">
        <w:rPr>
          <w:color w:val="000000"/>
          <w:sz w:val="24"/>
          <w:szCs w:val="24"/>
        </w:rPr>
        <w:t xml:space="preserve"> </w:t>
      </w:r>
      <w:r w:rsidRPr="007D7000">
        <w:rPr>
          <w:color w:val="000000"/>
          <w:sz w:val="24"/>
          <w:szCs w:val="24"/>
        </w:rPr>
        <w:t xml:space="preserve">в отношении </w:t>
      </w:r>
      <w:r w:rsidRPr="007D7000" w:rsidR="00B24C12">
        <w:rPr>
          <w:sz w:val="24"/>
          <w:szCs w:val="24"/>
        </w:rPr>
        <w:t>Халтурина Сергея Владимировича</w:t>
      </w:r>
      <w:r w:rsidRPr="007D7000" w:rsidR="00FC0704">
        <w:rPr>
          <w:sz w:val="24"/>
          <w:szCs w:val="24"/>
        </w:rPr>
        <w:t xml:space="preserve">, </w:t>
      </w:r>
      <w:r w:rsidRPr="007D7000">
        <w:rPr>
          <w:bCs/>
          <w:color w:val="000000"/>
          <w:sz w:val="24"/>
          <w:szCs w:val="24"/>
        </w:rPr>
        <w:t>в совершении административного правонарушения, предусмотренного ст</w:t>
      </w:r>
      <w:r w:rsidRPr="007D7000" w:rsidR="00B20A3D">
        <w:rPr>
          <w:bCs/>
          <w:color w:val="000000"/>
          <w:sz w:val="24"/>
          <w:szCs w:val="24"/>
        </w:rPr>
        <w:t>атьей</w:t>
      </w:r>
      <w:r w:rsidRPr="007D7000" w:rsidR="002A2FF2">
        <w:rPr>
          <w:bCs/>
          <w:color w:val="000000"/>
          <w:sz w:val="24"/>
          <w:szCs w:val="24"/>
        </w:rPr>
        <w:t xml:space="preserve"> </w:t>
      </w:r>
      <w:r w:rsidRPr="007D7000" w:rsidR="00875330">
        <w:rPr>
          <w:bCs/>
          <w:color w:val="000000"/>
          <w:sz w:val="24"/>
          <w:szCs w:val="24"/>
        </w:rPr>
        <w:t xml:space="preserve">6.1.1 </w:t>
      </w:r>
      <w:r w:rsidRPr="007D7000">
        <w:rPr>
          <w:bCs/>
          <w:color w:val="000000"/>
          <w:sz w:val="24"/>
          <w:szCs w:val="24"/>
        </w:rPr>
        <w:t>Кодекса Р</w:t>
      </w:r>
      <w:r w:rsidRPr="007D7000" w:rsidR="00BE1660">
        <w:rPr>
          <w:bCs/>
          <w:color w:val="000000"/>
          <w:sz w:val="24"/>
          <w:szCs w:val="24"/>
        </w:rPr>
        <w:t>Ф</w:t>
      </w:r>
      <w:r w:rsidRPr="007D7000">
        <w:rPr>
          <w:bCs/>
          <w:color w:val="000000"/>
          <w:sz w:val="24"/>
          <w:szCs w:val="24"/>
        </w:rPr>
        <w:t xml:space="preserve"> об административных правонарушениях,</w:t>
      </w:r>
    </w:p>
    <w:p w:rsidR="00B11FB2" w:rsidRPr="007D7000" w:rsidP="00AF43DF">
      <w:pPr>
        <w:ind w:firstLine="708"/>
        <w:jc w:val="both"/>
        <w:rPr>
          <w:bCs/>
          <w:color w:val="000000"/>
          <w:sz w:val="24"/>
          <w:szCs w:val="24"/>
        </w:rPr>
      </w:pPr>
    </w:p>
    <w:p w:rsidR="00ED0268" w:rsidRPr="007D7000" w:rsidP="00AF43DF">
      <w:pPr>
        <w:jc w:val="center"/>
        <w:rPr>
          <w:bCs/>
          <w:color w:val="000000"/>
          <w:sz w:val="24"/>
          <w:szCs w:val="24"/>
        </w:rPr>
      </w:pPr>
      <w:r w:rsidRPr="007D7000">
        <w:rPr>
          <w:bCs/>
          <w:color w:val="000000"/>
          <w:sz w:val="24"/>
          <w:szCs w:val="24"/>
        </w:rPr>
        <w:t>установил:</w:t>
      </w:r>
    </w:p>
    <w:p w:rsidR="001B6D18" w:rsidRPr="007D7000" w:rsidP="00AF43DF">
      <w:pPr>
        <w:jc w:val="center"/>
        <w:rPr>
          <w:bCs/>
          <w:color w:val="000000"/>
          <w:sz w:val="24"/>
          <w:szCs w:val="24"/>
        </w:rPr>
      </w:pPr>
    </w:p>
    <w:p w:rsidR="00ED0268" w:rsidRPr="007D7000" w:rsidP="00AF43DF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7D7000">
        <w:t>07.12.2024</w:t>
      </w:r>
      <w:r w:rsidRPr="007D7000" w:rsidR="00FC0704">
        <w:t xml:space="preserve"> </w:t>
      </w:r>
      <w:r w:rsidRPr="007D7000" w:rsidR="009F1651">
        <w:t>в 1</w:t>
      </w:r>
      <w:r w:rsidRPr="007D7000">
        <w:t>1</w:t>
      </w:r>
      <w:r w:rsidRPr="007D7000" w:rsidR="009F1651">
        <w:t>:</w:t>
      </w:r>
      <w:r w:rsidRPr="007D7000">
        <w:t>15</w:t>
      </w:r>
      <w:r w:rsidRPr="007D7000" w:rsidR="009F1651">
        <w:t xml:space="preserve"> час. </w:t>
      </w:r>
      <w:r w:rsidRPr="007D7000">
        <w:t>Халтурин С.В.</w:t>
      </w:r>
      <w:r w:rsidRPr="007D7000" w:rsidR="00FC0704">
        <w:t>, находясь</w:t>
      </w:r>
      <w:r w:rsidRPr="007D7000" w:rsidR="009F1651">
        <w:t xml:space="preserve"> </w:t>
      </w:r>
      <w:r w:rsidRPr="007D7000">
        <w:t xml:space="preserve"> на лестничной площадке </w:t>
      </w:r>
      <w:r w:rsidRPr="007D7000" w:rsidR="007D7000">
        <w:t xml:space="preserve"> у квартиры 2 </w:t>
      </w:r>
      <w:r w:rsidRPr="007D7000">
        <w:t xml:space="preserve">д. 46 по ул. Ленина </w:t>
      </w:r>
      <w:r w:rsidRPr="007D7000" w:rsidR="009F1651">
        <w:t xml:space="preserve">г. Лангепас, </w:t>
      </w:r>
      <w:r w:rsidRPr="007D7000" w:rsidR="00BD78C2">
        <w:t>на почве внезапно возникших личных неприязненных</w:t>
      </w:r>
      <w:r w:rsidRPr="007D7000" w:rsidR="00F430EE">
        <w:t xml:space="preserve"> отношений </w:t>
      </w:r>
      <w:r w:rsidRPr="007D7000" w:rsidR="00C95548">
        <w:t>к</w:t>
      </w:r>
      <w:r w:rsidRPr="007D7000" w:rsidR="00F430EE">
        <w:t xml:space="preserve"> </w:t>
      </w:r>
      <w:r w:rsidRPr="007D7000" w:rsidR="00FC0704">
        <w:t>нанес е</w:t>
      </w:r>
      <w:r w:rsidRPr="007D7000" w:rsidR="002A23CE">
        <w:t>му</w:t>
      </w:r>
      <w:r w:rsidRPr="007D7000" w:rsidR="00FC0704">
        <w:t xml:space="preserve"> </w:t>
      </w:r>
      <w:r w:rsidRPr="007D7000">
        <w:t xml:space="preserve">несколько </w:t>
      </w:r>
      <w:r w:rsidRPr="007D7000" w:rsidR="00FC0704">
        <w:t>удар</w:t>
      </w:r>
      <w:r w:rsidRPr="007D7000">
        <w:t>ов</w:t>
      </w:r>
      <w:r w:rsidRPr="007D7000" w:rsidR="00FC0704">
        <w:t xml:space="preserve"> кулаком </w:t>
      </w:r>
      <w:r w:rsidRPr="007D7000">
        <w:t>в область лица</w:t>
      </w:r>
      <w:r w:rsidRPr="007D7000" w:rsidR="00FC0704">
        <w:t xml:space="preserve">. В результате действий </w:t>
      </w:r>
      <w:r w:rsidRPr="007D7000">
        <w:t>Халтурина С.В</w:t>
      </w:r>
      <w:r w:rsidRPr="007D7000" w:rsidR="002A23CE">
        <w:t xml:space="preserve">. </w:t>
      </w:r>
      <w:r w:rsidRPr="007D7000" w:rsidR="00FC0704">
        <w:t>потерпевше</w:t>
      </w:r>
      <w:r w:rsidRPr="007D7000" w:rsidR="002A23CE">
        <w:t>му</w:t>
      </w:r>
      <w:r w:rsidRPr="007D7000" w:rsidR="00FC0704">
        <w:t xml:space="preserve"> причинена физическая боль и телесные повреждения в виде </w:t>
      </w:r>
      <w:r w:rsidRPr="007D7000">
        <w:t xml:space="preserve">ссадины носогубной области справа  с кровоизлиянием в слизистую оболочку  верхней губы </w:t>
      </w:r>
      <w:r w:rsidRPr="007D7000" w:rsidR="0098122D">
        <w:t xml:space="preserve">справа </w:t>
      </w:r>
      <w:r w:rsidRPr="007D7000">
        <w:t xml:space="preserve">(1), </w:t>
      </w:r>
      <w:r w:rsidRPr="007D7000" w:rsidR="00FC0704">
        <w:t>кровоподтек</w:t>
      </w:r>
      <w:r w:rsidRPr="007D7000" w:rsidR="002A23CE">
        <w:t xml:space="preserve">а левого </w:t>
      </w:r>
      <w:r w:rsidRPr="007D7000">
        <w:t>плеча</w:t>
      </w:r>
      <w:r w:rsidRPr="007D7000" w:rsidR="002A23CE">
        <w:t xml:space="preserve"> </w:t>
      </w:r>
      <w:r w:rsidRPr="007D7000" w:rsidR="00FC0704">
        <w:t xml:space="preserve">(1), </w:t>
      </w:r>
      <w:r w:rsidRPr="007D7000">
        <w:t>левого бедра</w:t>
      </w:r>
      <w:r w:rsidRPr="007D7000" w:rsidR="002A23CE">
        <w:t xml:space="preserve"> (1)</w:t>
      </w:r>
      <w:r w:rsidRPr="007D7000" w:rsidR="00FC0704">
        <w:t xml:space="preserve">, которые согласно заключению эксперта № </w:t>
      </w:r>
      <w:r w:rsidRPr="007D7000">
        <w:t>514</w:t>
      </w:r>
      <w:r w:rsidRPr="007D7000" w:rsidR="00FC0704">
        <w:t xml:space="preserve"> от </w:t>
      </w:r>
      <w:r w:rsidRPr="007D7000">
        <w:t>24.12</w:t>
      </w:r>
      <w:r w:rsidRPr="007D7000" w:rsidR="002A23CE">
        <w:t xml:space="preserve">.2024 </w:t>
      </w:r>
      <w:r w:rsidRPr="007D7000" w:rsidR="00FC0704">
        <w:t xml:space="preserve">не причинили вреда здоровью по признаку отсутствия кратковременного расстройства здоровья и незначительной стойкой утраты общей трудоспособности (в соответствии с п. 9. «Медицинских критериев определения степени тяжести вреда, причиненного здоровью человека», утвержденных Приказом Министерства здравоохранения и социального развития Российской Федерации от 24.04.2008 №194н). </w:t>
      </w:r>
      <w:r w:rsidRPr="007D7000" w:rsidR="00C95548">
        <w:t xml:space="preserve">Своими действиями </w:t>
      </w:r>
      <w:r w:rsidRPr="007D7000">
        <w:t>Халтурин С.В.</w:t>
      </w:r>
      <w:r w:rsidRPr="007D7000" w:rsidR="002A23CE">
        <w:t xml:space="preserve"> </w:t>
      </w:r>
      <w:r w:rsidRPr="007D7000" w:rsidR="004D6586">
        <w:t>соверши</w:t>
      </w:r>
      <w:r w:rsidRPr="007D7000" w:rsidR="00C95548">
        <w:t>л</w:t>
      </w:r>
      <w:r w:rsidRPr="007D7000" w:rsidR="004D6586">
        <w:t xml:space="preserve"> а</w:t>
      </w:r>
      <w:r w:rsidRPr="007D7000">
        <w:rPr>
          <w:color w:val="000000"/>
        </w:rPr>
        <w:t>дминистративное п</w:t>
      </w:r>
      <w:r w:rsidRPr="007D7000" w:rsidR="00875330">
        <w:rPr>
          <w:color w:val="000000"/>
        </w:rPr>
        <w:t xml:space="preserve">равонарушение, предусмотренное </w:t>
      </w:r>
      <w:r w:rsidRPr="007D7000">
        <w:rPr>
          <w:color w:val="000000"/>
        </w:rPr>
        <w:t>ст</w:t>
      </w:r>
      <w:r w:rsidRPr="007D7000" w:rsidR="0087547D">
        <w:rPr>
          <w:color w:val="000000"/>
        </w:rPr>
        <w:t>атьёй</w:t>
      </w:r>
      <w:r w:rsidRPr="007D7000">
        <w:rPr>
          <w:color w:val="000000"/>
        </w:rPr>
        <w:t xml:space="preserve"> </w:t>
      </w:r>
      <w:r w:rsidRPr="007D7000" w:rsidR="00875330">
        <w:rPr>
          <w:color w:val="000000"/>
        </w:rPr>
        <w:t>6.1.1</w:t>
      </w:r>
      <w:r w:rsidRPr="007D7000">
        <w:rPr>
          <w:color w:val="000000"/>
        </w:rPr>
        <w:t xml:space="preserve"> Кодекса Р</w:t>
      </w:r>
      <w:r w:rsidRPr="007D7000" w:rsidR="004D6586">
        <w:rPr>
          <w:color w:val="000000"/>
        </w:rPr>
        <w:t>Ф</w:t>
      </w:r>
      <w:r w:rsidRPr="007D7000">
        <w:rPr>
          <w:color w:val="000000"/>
        </w:rPr>
        <w:t xml:space="preserve"> об административных правонарушениях - </w:t>
      </w:r>
      <w:r w:rsidRPr="007D7000" w:rsidR="00875330">
        <w:rPr>
          <w:color w:val="000000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7D7000" w:rsidR="00875330">
          <w:rPr>
            <w:color w:val="000000"/>
          </w:rPr>
          <w:t>статье 115</w:t>
        </w:r>
      </w:hyperlink>
      <w:r w:rsidRPr="007D7000" w:rsidR="00875330">
        <w:rPr>
          <w:color w:val="000000"/>
        </w:rPr>
        <w:t xml:space="preserve"> У</w:t>
      </w:r>
      <w:r w:rsidRPr="007D7000" w:rsidR="004D6586">
        <w:rPr>
          <w:color w:val="000000"/>
        </w:rPr>
        <w:t>К</w:t>
      </w:r>
      <w:r w:rsidRPr="007D7000" w:rsidR="00875330">
        <w:rPr>
          <w:color w:val="000000"/>
        </w:rPr>
        <w:t xml:space="preserve"> Р</w:t>
      </w:r>
      <w:r w:rsidRPr="007D7000" w:rsidR="004D6586">
        <w:rPr>
          <w:color w:val="000000"/>
        </w:rPr>
        <w:t>Ф</w:t>
      </w:r>
      <w:r w:rsidRPr="007D7000" w:rsidR="00875330">
        <w:rPr>
          <w:color w:val="000000"/>
        </w:rPr>
        <w:t xml:space="preserve">, если эти действия не содержат уголовно наказуемого </w:t>
      </w:r>
      <w:hyperlink r:id="rId6" w:history="1">
        <w:r w:rsidRPr="007D7000" w:rsidR="00875330">
          <w:rPr>
            <w:color w:val="000000"/>
          </w:rPr>
          <w:t>деяния</w:t>
        </w:r>
      </w:hyperlink>
      <w:r w:rsidRPr="007D7000" w:rsidR="00875330">
        <w:rPr>
          <w:color w:val="000000"/>
        </w:rPr>
        <w:t>.</w:t>
      </w:r>
      <w:r w:rsidRPr="007D7000">
        <w:rPr>
          <w:color w:val="000000"/>
        </w:rPr>
        <w:t xml:space="preserve"> </w:t>
      </w:r>
    </w:p>
    <w:p w:rsidR="00FC0704" w:rsidRPr="007D7000" w:rsidP="00AF43D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7000">
        <w:rPr>
          <w:bCs/>
          <w:color w:val="000000"/>
          <w:sz w:val="24"/>
          <w:szCs w:val="24"/>
        </w:rPr>
        <w:t xml:space="preserve">В судебном заседании </w:t>
      </w:r>
      <w:r w:rsidRPr="007D7000" w:rsidR="0098122D">
        <w:rPr>
          <w:sz w:val="24"/>
          <w:szCs w:val="24"/>
        </w:rPr>
        <w:t>Халтурин С.В.</w:t>
      </w:r>
      <w:r w:rsidRPr="007D7000" w:rsidR="00C95548">
        <w:rPr>
          <w:color w:val="000000"/>
          <w:sz w:val="24"/>
          <w:szCs w:val="24"/>
          <w:shd w:val="clear" w:color="auto" w:fill="FFFFFF"/>
        </w:rPr>
        <w:t xml:space="preserve"> </w:t>
      </w:r>
      <w:r w:rsidRPr="007D7000">
        <w:rPr>
          <w:bCs/>
          <w:color w:val="000000"/>
          <w:sz w:val="24"/>
          <w:szCs w:val="24"/>
        </w:rPr>
        <w:t xml:space="preserve">вину </w:t>
      </w:r>
      <w:r w:rsidRPr="007D7000">
        <w:rPr>
          <w:color w:val="000000"/>
          <w:sz w:val="24"/>
          <w:szCs w:val="24"/>
        </w:rPr>
        <w:t>в совершении указанного правонарушения</w:t>
      </w:r>
      <w:r w:rsidRPr="007D7000" w:rsidR="004D6586">
        <w:rPr>
          <w:color w:val="000000"/>
          <w:sz w:val="24"/>
          <w:szCs w:val="24"/>
          <w:shd w:val="clear" w:color="auto" w:fill="FFFFFF"/>
        </w:rPr>
        <w:t xml:space="preserve"> </w:t>
      </w:r>
      <w:r w:rsidRPr="007D7000" w:rsidR="004D6586">
        <w:rPr>
          <w:color w:val="000000"/>
          <w:sz w:val="24"/>
          <w:szCs w:val="24"/>
        </w:rPr>
        <w:t>признал</w:t>
      </w:r>
      <w:r w:rsidRPr="007D7000" w:rsidR="002A23CE">
        <w:rPr>
          <w:sz w:val="24"/>
          <w:szCs w:val="24"/>
        </w:rPr>
        <w:t xml:space="preserve">, принес извинения </w:t>
      </w:r>
      <w:r w:rsidRPr="007D7000" w:rsidR="0098122D">
        <w:rPr>
          <w:sz w:val="24"/>
          <w:szCs w:val="24"/>
        </w:rPr>
        <w:t>потерпевшему</w:t>
      </w:r>
      <w:r w:rsidRPr="007D7000" w:rsidR="002A23CE">
        <w:rPr>
          <w:sz w:val="24"/>
          <w:szCs w:val="24"/>
        </w:rPr>
        <w:t xml:space="preserve">. </w:t>
      </w:r>
    </w:p>
    <w:p w:rsidR="00AE3D15" w:rsidRPr="007D7000" w:rsidP="00AF43D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7000">
        <w:rPr>
          <w:sz w:val="24"/>
          <w:szCs w:val="24"/>
        </w:rPr>
        <w:t>П</w:t>
      </w:r>
      <w:r w:rsidRPr="007D7000">
        <w:rPr>
          <w:sz w:val="24"/>
          <w:szCs w:val="24"/>
        </w:rPr>
        <w:t>отерпевший</w:t>
      </w:r>
      <w:r w:rsidRPr="007D7000">
        <w:rPr>
          <w:sz w:val="24"/>
          <w:szCs w:val="24"/>
        </w:rPr>
        <w:t xml:space="preserve">. </w:t>
      </w:r>
      <w:r w:rsidRPr="007D7000">
        <w:rPr>
          <w:sz w:val="24"/>
          <w:szCs w:val="24"/>
        </w:rPr>
        <w:t xml:space="preserve">обстоятельства, указанные в протоколе об административном правонарушении, не оспаривал. </w:t>
      </w:r>
      <w:r w:rsidRPr="007D7000" w:rsidR="00C65BB2">
        <w:rPr>
          <w:sz w:val="24"/>
          <w:szCs w:val="24"/>
        </w:rPr>
        <w:t>Просил строго</w:t>
      </w:r>
      <w:r w:rsidRPr="007D7000">
        <w:rPr>
          <w:sz w:val="24"/>
          <w:szCs w:val="24"/>
        </w:rPr>
        <w:t xml:space="preserve"> </w:t>
      </w:r>
      <w:r w:rsidRPr="007D7000">
        <w:rPr>
          <w:sz w:val="24"/>
          <w:szCs w:val="24"/>
        </w:rPr>
        <w:t>Халтурина С.В.</w:t>
      </w:r>
      <w:r w:rsidRPr="007D7000">
        <w:rPr>
          <w:sz w:val="24"/>
          <w:szCs w:val="24"/>
        </w:rPr>
        <w:t xml:space="preserve"> </w:t>
      </w:r>
      <w:r w:rsidRPr="007D7000" w:rsidR="00C65BB2">
        <w:rPr>
          <w:sz w:val="24"/>
          <w:szCs w:val="24"/>
        </w:rPr>
        <w:t>не наказывать</w:t>
      </w:r>
      <w:r w:rsidRPr="007D7000">
        <w:rPr>
          <w:sz w:val="24"/>
          <w:szCs w:val="24"/>
        </w:rPr>
        <w:t xml:space="preserve">. </w:t>
      </w:r>
    </w:p>
    <w:p w:rsidR="00ED0268" w:rsidRPr="007D7000" w:rsidP="00AF43D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7D7000">
        <w:rPr>
          <w:bCs/>
          <w:color w:val="000000"/>
          <w:sz w:val="24"/>
          <w:szCs w:val="24"/>
        </w:rPr>
        <w:t xml:space="preserve">Выслушав </w:t>
      </w:r>
      <w:r w:rsidRPr="007D7000">
        <w:rPr>
          <w:color w:val="000000"/>
          <w:sz w:val="24"/>
          <w:szCs w:val="24"/>
        </w:rPr>
        <w:t xml:space="preserve">лицо, </w:t>
      </w:r>
      <w:r w:rsidRPr="007D7000">
        <w:rPr>
          <w:color w:val="000000"/>
          <w:sz w:val="24"/>
          <w:szCs w:val="24"/>
          <w:shd w:val="clear" w:color="auto" w:fill="FFFFFF"/>
        </w:rPr>
        <w:t xml:space="preserve">в отношении которого ведется производство по делу об административном правонарушении, потерпевшего, </w:t>
      </w:r>
      <w:r w:rsidRPr="007D7000">
        <w:rPr>
          <w:bCs/>
          <w:color w:val="000000"/>
          <w:sz w:val="24"/>
          <w:szCs w:val="24"/>
        </w:rPr>
        <w:t xml:space="preserve">исследовав письменные доказательства, </w:t>
      </w:r>
      <w:r w:rsidRPr="007D7000">
        <w:rPr>
          <w:sz w:val="24"/>
          <w:szCs w:val="24"/>
        </w:rPr>
        <w:t xml:space="preserve">считаю вину </w:t>
      </w:r>
      <w:r w:rsidRPr="007D7000" w:rsidR="0098122D">
        <w:rPr>
          <w:sz w:val="24"/>
          <w:szCs w:val="24"/>
        </w:rPr>
        <w:t>Халтурина С.В.</w:t>
      </w:r>
      <w:r w:rsidRPr="007D7000" w:rsidR="00EF45D4">
        <w:rPr>
          <w:color w:val="000000"/>
          <w:sz w:val="24"/>
          <w:szCs w:val="24"/>
          <w:shd w:val="clear" w:color="auto" w:fill="FFFFFF"/>
        </w:rPr>
        <w:t xml:space="preserve"> </w:t>
      </w:r>
      <w:r w:rsidRPr="007D7000">
        <w:rPr>
          <w:sz w:val="24"/>
          <w:szCs w:val="24"/>
        </w:rPr>
        <w:t>в совершении правонарушения, предусмотренного ст. 6.1.1 КоАП РФ, установленной.</w:t>
      </w:r>
    </w:p>
    <w:p w:rsidR="00875330" w:rsidRPr="007D7000" w:rsidP="00AF43DF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7D7000">
        <w:rPr>
          <w:color w:val="000000"/>
          <w:sz w:val="24"/>
          <w:szCs w:val="24"/>
        </w:rPr>
        <w:tab/>
      </w:r>
      <w:r w:rsidRPr="007D7000">
        <w:rPr>
          <w:color w:val="000000"/>
          <w:sz w:val="24"/>
          <w:szCs w:val="24"/>
        </w:rPr>
        <w:t>Согласно ст</w:t>
      </w:r>
      <w:r w:rsidRPr="007D7000" w:rsidR="00474553">
        <w:rPr>
          <w:color w:val="000000"/>
          <w:sz w:val="24"/>
          <w:szCs w:val="24"/>
        </w:rPr>
        <w:t>атье</w:t>
      </w:r>
      <w:r w:rsidRPr="007D7000">
        <w:rPr>
          <w:color w:val="000000"/>
          <w:sz w:val="24"/>
          <w:szCs w:val="24"/>
        </w:rPr>
        <w:t xml:space="preserve"> 6.1.1. Кодекса </w:t>
      </w:r>
      <w:r w:rsidRPr="007D7000">
        <w:rPr>
          <w:bCs/>
          <w:color w:val="000000"/>
          <w:sz w:val="24"/>
          <w:szCs w:val="24"/>
        </w:rPr>
        <w:t>Р</w:t>
      </w:r>
      <w:r w:rsidRPr="007D7000" w:rsidR="00EF0333">
        <w:rPr>
          <w:bCs/>
          <w:color w:val="000000"/>
          <w:sz w:val="24"/>
          <w:szCs w:val="24"/>
        </w:rPr>
        <w:t>Ф</w:t>
      </w:r>
      <w:r w:rsidRPr="007D7000">
        <w:rPr>
          <w:bCs/>
          <w:color w:val="000000"/>
          <w:sz w:val="24"/>
          <w:szCs w:val="24"/>
        </w:rPr>
        <w:t xml:space="preserve"> об административных правонарушениях</w:t>
      </w:r>
      <w:r w:rsidRPr="007D7000">
        <w:rPr>
          <w:color w:val="000000"/>
          <w:sz w:val="24"/>
          <w:szCs w:val="24"/>
        </w:rPr>
        <w:t xml:space="preserve"> </w:t>
      </w:r>
      <w:r w:rsidRPr="007D7000">
        <w:rPr>
          <w:color w:val="000000"/>
          <w:sz w:val="24"/>
          <w:szCs w:val="24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7" w:history="1">
        <w:r w:rsidRPr="007D7000">
          <w:rPr>
            <w:color w:val="000000"/>
            <w:sz w:val="24"/>
            <w:szCs w:val="24"/>
          </w:rPr>
          <w:t>статье 115</w:t>
        </w:r>
      </w:hyperlink>
      <w:r w:rsidRPr="007D7000">
        <w:rPr>
          <w:color w:val="000000"/>
          <w:sz w:val="24"/>
          <w:szCs w:val="24"/>
        </w:rPr>
        <w:t xml:space="preserve"> У</w:t>
      </w:r>
      <w:r w:rsidRPr="007D7000" w:rsidR="00EF0333">
        <w:rPr>
          <w:color w:val="000000"/>
          <w:sz w:val="24"/>
          <w:szCs w:val="24"/>
        </w:rPr>
        <w:t>К РФ</w:t>
      </w:r>
      <w:r w:rsidRPr="007D7000">
        <w:rPr>
          <w:color w:val="000000"/>
          <w:sz w:val="24"/>
          <w:szCs w:val="24"/>
        </w:rPr>
        <w:t xml:space="preserve">, если эти действия не содержат уголовно наказуемого </w:t>
      </w:r>
      <w:hyperlink r:id="rId8" w:history="1">
        <w:r w:rsidRPr="007D7000">
          <w:rPr>
            <w:color w:val="000000"/>
            <w:sz w:val="24"/>
            <w:szCs w:val="24"/>
          </w:rPr>
          <w:t>деяния</w:t>
        </w:r>
      </w:hyperlink>
      <w:r w:rsidRPr="007D7000">
        <w:rPr>
          <w:color w:val="000000"/>
          <w:sz w:val="24"/>
          <w:szCs w:val="24"/>
        </w:rPr>
        <w:t>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F45D4" w:rsidRPr="007D7000" w:rsidP="00AF43D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7D7000">
        <w:rPr>
          <w:color w:val="000000"/>
        </w:rPr>
        <w:tab/>
      </w:r>
      <w:r w:rsidRPr="007D7000" w:rsidR="00FC0704">
        <w:rPr>
          <w:color w:val="000000"/>
        </w:rPr>
        <w:t xml:space="preserve">Нанесение </w:t>
      </w:r>
      <w:r w:rsidRPr="007D7000" w:rsidR="0098122D">
        <w:t>Халтуриным С.В.</w:t>
      </w:r>
      <w:r w:rsidRPr="007D7000">
        <w:rPr>
          <w:color w:val="000000"/>
          <w:shd w:val="clear" w:color="auto" w:fill="FFFFFF"/>
        </w:rPr>
        <w:t xml:space="preserve"> </w:t>
      </w:r>
      <w:r w:rsidRPr="007D7000" w:rsidR="00FC0704">
        <w:rPr>
          <w:color w:val="000000"/>
        </w:rPr>
        <w:t xml:space="preserve">побоев </w:t>
      </w:r>
      <w:r w:rsidRPr="007D7000">
        <w:t>потерпевшему</w:t>
      </w:r>
      <w:r w:rsidRPr="007D7000" w:rsidR="0098122D">
        <w:t>.</w:t>
      </w:r>
      <w:r w:rsidRPr="007D7000">
        <w:t xml:space="preserve"> </w:t>
      </w:r>
      <w:r w:rsidRPr="007D7000" w:rsidR="00FC0704">
        <w:rPr>
          <w:color w:val="000000"/>
        </w:rPr>
        <w:t>подтверждается</w:t>
      </w:r>
      <w:r w:rsidRPr="007D7000">
        <w:rPr>
          <w:color w:val="000000"/>
        </w:rPr>
        <w:t>:</w:t>
      </w:r>
    </w:p>
    <w:p w:rsidR="00EF45D4" w:rsidRPr="007D7000" w:rsidP="00AF43DF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7D7000">
        <w:rPr>
          <w:color w:val="000000"/>
        </w:rPr>
        <w:t>протоколом об административном правонарушении 86 № 25</w:t>
      </w:r>
      <w:r w:rsidRPr="007D7000" w:rsidR="0098122D">
        <w:rPr>
          <w:color w:val="000000"/>
        </w:rPr>
        <w:t>9193</w:t>
      </w:r>
      <w:r w:rsidRPr="007D7000" w:rsidR="00BE7A8B">
        <w:rPr>
          <w:color w:val="000000"/>
        </w:rPr>
        <w:t>/</w:t>
      </w:r>
      <w:r w:rsidRPr="007D7000">
        <w:rPr>
          <w:color w:val="000000"/>
        </w:rPr>
        <w:t>2</w:t>
      </w:r>
      <w:r w:rsidRPr="007D7000" w:rsidR="0098122D">
        <w:rPr>
          <w:color w:val="000000"/>
        </w:rPr>
        <w:t>406</w:t>
      </w:r>
      <w:r w:rsidRPr="007D7000">
        <w:rPr>
          <w:color w:val="000000"/>
        </w:rPr>
        <w:t xml:space="preserve"> от </w:t>
      </w:r>
      <w:r w:rsidRPr="007D7000" w:rsidR="0098122D">
        <w:rPr>
          <w:color w:val="000000"/>
        </w:rPr>
        <w:t>20.01</w:t>
      </w:r>
      <w:r w:rsidRPr="007D7000">
        <w:rPr>
          <w:color w:val="000000"/>
        </w:rPr>
        <w:t>.202</w:t>
      </w:r>
      <w:r w:rsidRPr="007D7000" w:rsidR="0098122D">
        <w:rPr>
          <w:color w:val="000000"/>
        </w:rPr>
        <w:t>5</w:t>
      </w:r>
      <w:r w:rsidRPr="007D7000">
        <w:rPr>
          <w:color w:val="000000"/>
        </w:rPr>
        <w:t>, в котором подробно изложены обстоятельства правонарушения;</w:t>
      </w:r>
      <w:r w:rsidRPr="007D7000" w:rsidR="00F4485A">
        <w:rPr>
          <w:color w:val="000000"/>
        </w:rPr>
        <w:t xml:space="preserve"> </w:t>
      </w:r>
    </w:p>
    <w:p w:rsidR="00451146" w:rsidRPr="007D7000" w:rsidP="00AF43DF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7D7000">
        <w:rPr>
          <w:color w:val="000000"/>
        </w:rPr>
        <w:t>копиями материалов</w:t>
      </w:r>
      <w:r w:rsidRPr="007D7000" w:rsidR="00EF45D4">
        <w:rPr>
          <w:color w:val="000000"/>
        </w:rPr>
        <w:t xml:space="preserve"> процессуальной проверки сообщения, зарегистрированного в КУСП </w:t>
      </w:r>
      <w:r w:rsidRPr="007D7000" w:rsidR="0098122D">
        <w:rPr>
          <w:color w:val="000000"/>
        </w:rPr>
        <w:t>07.12</w:t>
      </w:r>
      <w:r w:rsidRPr="007D7000" w:rsidR="003E2ECF">
        <w:rPr>
          <w:color w:val="000000"/>
        </w:rPr>
        <w:t xml:space="preserve">.2024 под № </w:t>
      </w:r>
      <w:r w:rsidRPr="007D7000" w:rsidR="0098122D">
        <w:rPr>
          <w:color w:val="000000"/>
        </w:rPr>
        <w:t>6647</w:t>
      </w:r>
      <w:r w:rsidRPr="007D7000">
        <w:rPr>
          <w:color w:val="000000"/>
        </w:rPr>
        <w:t xml:space="preserve">: </w:t>
      </w:r>
      <w:r w:rsidRPr="007D7000">
        <w:rPr>
          <w:color w:val="000000"/>
        </w:rPr>
        <w:t xml:space="preserve">объяснениями об обстоятельствах противоправных действий </w:t>
      </w:r>
      <w:r w:rsidRPr="007D7000" w:rsidR="0098122D">
        <w:t>Халтурина С.В</w:t>
      </w:r>
      <w:r w:rsidRPr="007D7000">
        <w:t>.</w:t>
      </w:r>
      <w:r w:rsidRPr="007D7000">
        <w:rPr>
          <w:color w:val="000000"/>
        </w:rPr>
        <w:t xml:space="preserve">; объяснениями </w:t>
      </w:r>
      <w:r w:rsidRPr="007D7000" w:rsidR="0098122D">
        <w:rPr>
          <w:color w:val="000000"/>
        </w:rPr>
        <w:t>Халтурина С.В.</w:t>
      </w:r>
      <w:r w:rsidRPr="007D7000" w:rsidR="00216C1A">
        <w:t xml:space="preserve">; </w:t>
      </w:r>
      <w:r w:rsidRPr="007D7000" w:rsidR="00964CF2">
        <w:t xml:space="preserve">протокола осмотра места происшествия </w:t>
      </w:r>
      <w:r w:rsidRPr="007D7000" w:rsidR="0098122D">
        <w:t xml:space="preserve"> от 07.12.2024</w:t>
      </w:r>
      <w:r w:rsidRPr="007D7000" w:rsidR="00964CF2">
        <w:t xml:space="preserve">; рапорта оперативного дежурного ДЧ ОМВД России по г.Лангепасу о телефонном звонке </w:t>
      </w:r>
      <w:r w:rsidRPr="007D7000" w:rsidR="0098122D">
        <w:t>07.12</w:t>
      </w:r>
      <w:r w:rsidRPr="007D7000" w:rsidR="00964CF2">
        <w:t xml:space="preserve">.2024 в </w:t>
      </w:r>
      <w:r w:rsidRPr="007D7000" w:rsidR="0098122D">
        <w:t>11</w:t>
      </w:r>
      <w:r w:rsidRPr="007D7000" w:rsidR="00964CF2">
        <w:t>:</w:t>
      </w:r>
      <w:r w:rsidRPr="007D7000" w:rsidR="0098122D">
        <w:t>15</w:t>
      </w:r>
      <w:r w:rsidRPr="007D7000" w:rsidR="00964CF2">
        <w:t xml:space="preserve"> час. от </w:t>
      </w:r>
      <w:r w:rsidRPr="007D7000" w:rsidR="00216C1A">
        <w:t>иных письменных материалов;</w:t>
      </w:r>
      <w:r w:rsidRPr="007D7000">
        <w:rPr>
          <w:color w:val="000000"/>
        </w:rPr>
        <w:t xml:space="preserve"> </w:t>
      </w:r>
    </w:p>
    <w:p w:rsidR="00F4485A" w:rsidRPr="007D7000" w:rsidP="00AF43DF">
      <w:pPr>
        <w:pStyle w:val="NormalWeb"/>
        <w:spacing w:before="0" w:beforeAutospacing="0" w:after="0" w:afterAutospacing="0"/>
        <w:ind w:firstLine="708"/>
        <w:jc w:val="both"/>
      </w:pPr>
      <w:r w:rsidRPr="007D7000">
        <w:t>заключени</w:t>
      </w:r>
      <w:r w:rsidRPr="007D7000" w:rsidR="00216C1A">
        <w:t>ем</w:t>
      </w:r>
      <w:r w:rsidRPr="007D7000">
        <w:t xml:space="preserve"> эксперта </w:t>
      </w:r>
      <w:r w:rsidRPr="007D7000" w:rsidR="00216C1A">
        <w:t xml:space="preserve">№ </w:t>
      </w:r>
      <w:r w:rsidRPr="007D7000" w:rsidR="0098122D">
        <w:t>514</w:t>
      </w:r>
      <w:r w:rsidRPr="007D7000" w:rsidR="00216C1A">
        <w:t xml:space="preserve"> от </w:t>
      </w:r>
      <w:r w:rsidRPr="007D7000" w:rsidR="0098122D">
        <w:t>24.12.2024</w:t>
      </w:r>
      <w:r w:rsidRPr="007D7000" w:rsidR="00216C1A">
        <w:t xml:space="preserve">, согласно которому </w:t>
      </w:r>
      <w:r w:rsidRPr="007D7000" w:rsidR="00216C1A">
        <w:rPr>
          <w:color w:val="000000"/>
        </w:rPr>
        <w:t xml:space="preserve">причинены </w:t>
      </w:r>
      <w:r w:rsidRPr="007D7000" w:rsidR="00216C1A">
        <w:t xml:space="preserve">телесные повреждения в виде </w:t>
      </w:r>
      <w:r w:rsidRPr="007D7000" w:rsidR="0098122D">
        <w:t>ссадины носогубной области справа  с кровоизлиянием в слизистую оболочку  верхней губы  справа (1), кровоподтека левого плеча (1), левого бедра (1)</w:t>
      </w:r>
      <w:r w:rsidRPr="007D7000" w:rsidR="00216C1A">
        <w:t xml:space="preserve">, не причинившие вреда здоровью по признаку отсутствия кратковременного расстройства здоровья и незначительной стойкой утраты общей трудоспособности (в соответствии с п. 9. «Медицинских критериев определения степени тяжести вреда, причиненного здоровью человека», утвержденных Приказом Министерства здравоохранения и социального развития Российской Федерации от 24.04.2008 №194н). Повреждения могли возникнуть в результате воздействия твердого тупого предмета, как при ударе таковым, так и при ударе о таковой, в пределах </w:t>
      </w:r>
      <w:r w:rsidRPr="007D7000" w:rsidR="0098122D">
        <w:t>1-3</w:t>
      </w:r>
      <w:r w:rsidRPr="007D7000" w:rsidR="00216C1A">
        <w:t>-х суток до проведения СМЭ (0</w:t>
      </w:r>
      <w:r w:rsidRPr="007D7000" w:rsidR="0098122D">
        <w:t>9</w:t>
      </w:r>
      <w:r w:rsidRPr="007D7000" w:rsidR="00216C1A">
        <w:t>.</w:t>
      </w:r>
      <w:r w:rsidRPr="007D7000" w:rsidR="0098122D">
        <w:t>12</w:t>
      </w:r>
      <w:r w:rsidRPr="007D7000" w:rsidR="00216C1A">
        <w:t>.2024 с 1</w:t>
      </w:r>
      <w:r w:rsidRPr="007D7000" w:rsidR="0098122D">
        <w:t>1</w:t>
      </w:r>
      <w:r w:rsidRPr="007D7000" w:rsidR="00216C1A">
        <w:t>:00 час. до 1</w:t>
      </w:r>
      <w:r w:rsidRPr="007D7000" w:rsidR="0098122D">
        <w:t>1</w:t>
      </w:r>
      <w:r w:rsidRPr="007D7000" w:rsidR="00216C1A">
        <w:t>:30 час.);</w:t>
      </w:r>
    </w:p>
    <w:p w:rsidR="00216C1A" w:rsidRPr="007D7000" w:rsidP="00AF43DF">
      <w:pPr>
        <w:pStyle w:val="NormalWeb"/>
        <w:spacing w:before="0" w:beforeAutospacing="0" w:after="0" w:afterAutospacing="0"/>
        <w:ind w:firstLine="708"/>
        <w:jc w:val="both"/>
      </w:pPr>
      <w:r w:rsidRPr="007D7000">
        <w:t>иными письменными материалами.</w:t>
      </w:r>
    </w:p>
    <w:p w:rsidR="00ED0268" w:rsidRPr="007D7000" w:rsidP="00AF43D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7D7000">
        <w:rPr>
          <w:color w:val="000000"/>
        </w:rPr>
        <w:tab/>
      </w:r>
      <w:r w:rsidRPr="007D7000" w:rsidR="000930DF">
        <w:rPr>
          <w:color w:val="000000"/>
        </w:rPr>
        <w:t>Пр</w:t>
      </w:r>
      <w:r w:rsidRPr="007D7000">
        <w:rPr>
          <w:color w:val="000000"/>
        </w:rPr>
        <w:t xml:space="preserve">и </w:t>
      </w:r>
      <w:r w:rsidRPr="007D7000" w:rsidR="0093019C">
        <w:rPr>
          <w:color w:val="000000"/>
        </w:rPr>
        <w:t xml:space="preserve">указанных </w:t>
      </w:r>
      <w:r w:rsidRPr="007D7000">
        <w:rPr>
          <w:color w:val="000000"/>
        </w:rPr>
        <w:t xml:space="preserve">обстоятельствах, действия </w:t>
      </w:r>
      <w:r w:rsidRPr="007D7000" w:rsidR="0098122D">
        <w:t>Халтурина С.В.</w:t>
      </w:r>
      <w:r w:rsidRPr="007D7000" w:rsidR="000623C8">
        <w:t xml:space="preserve"> </w:t>
      </w:r>
      <w:r w:rsidRPr="007D7000">
        <w:rPr>
          <w:color w:val="000000"/>
        </w:rPr>
        <w:t>правильно квалифицированы по ст</w:t>
      </w:r>
      <w:r w:rsidRPr="007D7000" w:rsidR="0093019C">
        <w:rPr>
          <w:color w:val="000000"/>
        </w:rPr>
        <w:t>.</w:t>
      </w:r>
      <w:r w:rsidRPr="007D7000" w:rsidR="001B6D18">
        <w:rPr>
          <w:color w:val="000000"/>
        </w:rPr>
        <w:t xml:space="preserve"> 6.1.1</w:t>
      </w:r>
      <w:r w:rsidRPr="007D7000">
        <w:rPr>
          <w:color w:val="000000"/>
        </w:rPr>
        <w:t xml:space="preserve"> Кодекса Российской Федерации об административных правонарушениях. </w:t>
      </w:r>
    </w:p>
    <w:p w:rsidR="001D4DCB" w:rsidRPr="007D7000" w:rsidP="00AF43DF">
      <w:pPr>
        <w:jc w:val="both"/>
        <w:rPr>
          <w:bCs/>
          <w:color w:val="000000"/>
          <w:sz w:val="24"/>
          <w:szCs w:val="24"/>
        </w:rPr>
      </w:pPr>
      <w:r w:rsidRPr="007D7000">
        <w:rPr>
          <w:color w:val="000000"/>
          <w:sz w:val="24"/>
          <w:szCs w:val="24"/>
        </w:rPr>
        <w:tab/>
      </w:r>
      <w:r w:rsidRPr="007D7000" w:rsidR="003D7144">
        <w:rPr>
          <w:bCs/>
          <w:color w:val="000000"/>
          <w:sz w:val="24"/>
          <w:szCs w:val="24"/>
        </w:rPr>
        <w:t>О</w:t>
      </w:r>
      <w:r w:rsidRPr="007D7000">
        <w:rPr>
          <w:color w:val="000000"/>
          <w:sz w:val="24"/>
          <w:szCs w:val="24"/>
        </w:rPr>
        <w:t>бстоятельств</w:t>
      </w:r>
      <w:r w:rsidRPr="007D7000">
        <w:rPr>
          <w:color w:val="000000"/>
          <w:sz w:val="24"/>
          <w:szCs w:val="24"/>
        </w:rPr>
        <w:t>ом</w:t>
      </w:r>
      <w:r w:rsidRPr="007D7000">
        <w:rPr>
          <w:color w:val="000000"/>
          <w:sz w:val="24"/>
          <w:szCs w:val="24"/>
        </w:rPr>
        <w:t xml:space="preserve">, </w:t>
      </w:r>
      <w:r w:rsidRPr="007D7000">
        <w:rPr>
          <w:bCs/>
          <w:color w:val="000000"/>
          <w:sz w:val="24"/>
          <w:szCs w:val="24"/>
        </w:rPr>
        <w:t>смягчающи</w:t>
      </w:r>
      <w:r w:rsidRPr="007D7000">
        <w:rPr>
          <w:bCs/>
          <w:color w:val="000000"/>
          <w:sz w:val="24"/>
          <w:szCs w:val="24"/>
        </w:rPr>
        <w:t>м</w:t>
      </w:r>
      <w:r w:rsidRPr="007D7000" w:rsidR="003D7144">
        <w:rPr>
          <w:bCs/>
          <w:color w:val="000000"/>
          <w:sz w:val="24"/>
          <w:szCs w:val="24"/>
        </w:rPr>
        <w:t xml:space="preserve"> </w:t>
      </w:r>
      <w:r w:rsidRPr="007D7000">
        <w:rPr>
          <w:bCs/>
          <w:color w:val="000000"/>
          <w:sz w:val="24"/>
          <w:szCs w:val="24"/>
        </w:rPr>
        <w:t xml:space="preserve">наказание </w:t>
      </w:r>
      <w:r w:rsidRPr="007D7000" w:rsidR="0098122D">
        <w:rPr>
          <w:sz w:val="24"/>
          <w:szCs w:val="24"/>
        </w:rPr>
        <w:t>Халтурина С.В.</w:t>
      </w:r>
      <w:r w:rsidRPr="007D7000">
        <w:rPr>
          <w:color w:val="000000"/>
          <w:sz w:val="24"/>
          <w:szCs w:val="24"/>
        </w:rPr>
        <w:t>, является</w:t>
      </w:r>
      <w:r w:rsidRPr="007D7000" w:rsidR="00F4485A">
        <w:rPr>
          <w:color w:val="000000"/>
          <w:sz w:val="24"/>
          <w:szCs w:val="24"/>
        </w:rPr>
        <w:t xml:space="preserve"> признание им вины</w:t>
      </w:r>
      <w:r w:rsidRPr="007D7000">
        <w:rPr>
          <w:color w:val="000000"/>
          <w:sz w:val="24"/>
          <w:szCs w:val="24"/>
        </w:rPr>
        <w:t xml:space="preserve">. </w:t>
      </w:r>
    </w:p>
    <w:p w:rsidR="0098706B" w:rsidRPr="007D7000" w:rsidP="00AF43DF">
      <w:pPr>
        <w:ind w:firstLine="708"/>
        <w:jc w:val="both"/>
        <w:rPr>
          <w:color w:val="000000"/>
          <w:sz w:val="24"/>
          <w:szCs w:val="24"/>
        </w:rPr>
      </w:pPr>
      <w:r w:rsidRPr="007D7000">
        <w:rPr>
          <w:bCs/>
          <w:color w:val="000000"/>
          <w:sz w:val="24"/>
          <w:szCs w:val="24"/>
        </w:rPr>
        <w:t xml:space="preserve">Обстоятельств, </w:t>
      </w:r>
      <w:r w:rsidRPr="007D7000" w:rsidR="003D7144">
        <w:rPr>
          <w:bCs/>
          <w:color w:val="000000"/>
          <w:sz w:val="24"/>
          <w:szCs w:val="24"/>
        </w:rPr>
        <w:t xml:space="preserve">отягчающих </w:t>
      </w:r>
      <w:r w:rsidRPr="007D7000" w:rsidR="00ED0268">
        <w:rPr>
          <w:bCs/>
          <w:color w:val="000000"/>
          <w:sz w:val="24"/>
          <w:szCs w:val="24"/>
        </w:rPr>
        <w:t xml:space="preserve">административную ответственность, </w:t>
      </w:r>
      <w:r w:rsidRPr="007D7000">
        <w:rPr>
          <w:color w:val="000000"/>
          <w:sz w:val="24"/>
          <w:szCs w:val="24"/>
        </w:rPr>
        <w:t>не установлено.</w:t>
      </w:r>
    </w:p>
    <w:p w:rsidR="001067BA" w:rsidRPr="007D7000" w:rsidP="00AF43DF">
      <w:pPr>
        <w:ind w:firstLine="720"/>
        <w:jc w:val="both"/>
        <w:rPr>
          <w:bCs/>
          <w:color w:val="000000"/>
          <w:sz w:val="24"/>
          <w:szCs w:val="24"/>
        </w:rPr>
      </w:pPr>
      <w:r w:rsidRPr="007D7000">
        <w:rPr>
          <w:sz w:val="24"/>
          <w:szCs w:val="24"/>
        </w:rPr>
        <w:t xml:space="preserve">При назначении административного наказания судья принимает во внимание обстоятельства и характер совершенного административного правонарушения, личность </w:t>
      </w:r>
      <w:r w:rsidRPr="007D7000" w:rsidR="0098122D">
        <w:rPr>
          <w:sz w:val="24"/>
          <w:szCs w:val="24"/>
        </w:rPr>
        <w:t>Халтурина С.В</w:t>
      </w:r>
      <w:r w:rsidRPr="007D7000" w:rsidR="00DE6E9F">
        <w:rPr>
          <w:sz w:val="24"/>
          <w:szCs w:val="24"/>
        </w:rPr>
        <w:t>.</w:t>
      </w:r>
      <w:r w:rsidRPr="007D7000">
        <w:rPr>
          <w:sz w:val="24"/>
          <w:szCs w:val="24"/>
        </w:rPr>
        <w:t xml:space="preserve">, и полагает возможным назначить ему </w:t>
      </w:r>
      <w:r w:rsidRPr="007D7000">
        <w:rPr>
          <w:color w:val="000000"/>
          <w:sz w:val="24"/>
          <w:szCs w:val="24"/>
        </w:rPr>
        <w:t>наказание в виде административного штрафа.</w:t>
      </w:r>
    </w:p>
    <w:p w:rsidR="00C23A81" w:rsidRPr="007D7000" w:rsidP="00AF43DF">
      <w:pPr>
        <w:jc w:val="both"/>
        <w:rPr>
          <w:bCs/>
          <w:color w:val="000000"/>
          <w:sz w:val="24"/>
          <w:szCs w:val="24"/>
        </w:rPr>
      </w:pPr>
      <w:r w:rsidRPr="007D7000">
        <w:rPr>
          <w:bCs/>
          <w:color w:val="000000"/>
          <w:sz w:val="24"/>
          <w:szCs w:val="24"/>
        </w:rPr>
        <w:tab/>
        <w:t xml:space="preserve">Руководствуясь статьёй 29.10 Кодекса Российской Федерации об административных правонарушениях, </w:t>
      </w:r>
      <w:r w:rsidRPr="007D7000" w:rsidR="00110186">
        <w:rPr>
          <w:bCs/>
          <w:color w:val="000000"/>
          <w:sz w:val="24"/>
          <w:szCs w:val="24"/>
        </w:rPr>
        <w:t xml:space="preserve">мировой </w:t>
      </w:r>
      <w:r w:rsidRPr="007D7000">
        <w:rPr>
          <w:bCs/>
          <w:color w:val="000000"/>
          <w:sz w:val="24"/>
          <w:szCs w:val="24"/>
        </w:rPr>
        <w:t>судья</w:t>
      </w:r>
    </w:p>
    <w:p w:rsidR="00C23A81" w:rsidRPr="007D7000" w:rsidP="00AF43DF">
      <w:pPr>
        <w:jc w:val="center"/>
        <w:rPr>
          <w:bCs/>
          <w:color w:val="000000"/>
          <w:sz w:val="24"/>
          <w:szCs w:val="24"/>
        </w:rPr>
      </w:pPr>
      <w:r w:rsidRPr="007D7000">
        <w:rPr>
          <w:bCs/>
          <w:color w:val="000000"/>
          <w:sz w:val="24"/>
          <w:szCs w:val="24"/>
        </w:rPr>
        <w:t>постановил:</w:t>
      </w:r>
    </w:p>
    <w:p w:rsidR="00A651C0" w:rsidRPr="007D7000" w:rsidP="00AF43DF">
      <w:pPr>
        <w:jc w:val="center"/>
        <w:rPr>
          <w:bCs/>
          <w:color w:val="000000"/>
          <w:sz w:val="24"/>
          <w:szCs w:val="24"/>
        </w:rPr>
      </w:pPr>
    </w:p>
    <w:p w:rsidR="001067BA" w:rsidRPr="007D7000" w:rsidP="00AF43DF">
      <w:pPr>
        <w:ind w:firstLine="720"/>
        <w:jc w:val="both"/>
        <w:rPr>
          <w:bCs/>
          <w:color w:val="000000"/>
          <w:sz w:val="24"/>
          <w:szCs w:val="24"/>
        </w:rPr>
      </w:pPr>
      <w:r w:rsidRPr="007D7000">
        <w:rPr>
          <w:sz w:val="24"/>
          <w:szCs w:val="24"/>
        </w:rPr>
        <w:t>Халтурина</w:t>
      </w:r>
      <w:r w:rsidRPr="007D7000" w:rsidR="00C65BB2">
        <w:rPr>
          <w:sz w:val="24"/>
          <w:szCs w:val="24"/>
        </w:rPr>
        <w:t xml:space="preserve"> </w:t>
      </w:r>
      <w:r w:rsidRPr="007D7000">
        <w:rPr>
          <w:sz w:val="24"/>
          <w:szCs w:val="24"/>
        </w:rPr>
        <w:t>Сергея Владимировича</w:t>
      </w:r>
      <w:r w:rsidRPr="007D7000" w:rsidR="004D589A">
        <w:rPr>
          <w:color w:val="000000"/>
          <w:sz w:val="24"/>
          <w:szCs w:val="24"/>
        </w:rPr>
        <w:t xml:space="preserve"> </w:t>
      </w:r>
      <w:r w:rsidRPr="007D7000" w:rsidR="000930DF">
        <w:rPr>
          <w:color w:val="000000"/>
          <w:sz w:val="24"/>
          <w:szCs w:val="24"/>
        </w:rPr>
        <w:t>п</w:t>
      </w:r>
      <w:r w:rsidRPr="007D7000" w:rsidR="00C23A81">
        <w:rPr>
          <w:bCs/>
          <w:color w:val="000000"/>
          <w:sz w:val="24"/>
          <w:szCs w:val="24"/>
        </w:rPr>
        <w:t>ризнать виновн</w:t>
      </w:r>
      <w:r w:rsidRPr="007D7000" w:rsidR="001873F7">
        <w:rPr>
          <w:bCs/>
          <w:color w:val="000000"/>
          <w:sz w:val="24"/>
          <w:szCs w:val="24"/>
        </w:rPr>
        <w:t>ым</w:t>
      </w:r>
      <w:r w:rsidRPr="007D7000" w:rsidR="00C23A81">
        <w:rPr>
          <w:bCs/>
          <w:color w:val="000000"/>
          <w:sz w:val="24"/>
          <w:szCs w:val="24"/>
        </w:rPr>
        <w:t xml:space="preserve"> в совершении административного правонарушения, предусмотренного</w:t>
      </w:r>
      <w:r w:rsidRPr="007D7000" w:rsidR="001B6D18">
        <w:rPr>
          <w:bCs/>
          <w:color w:val="000000"/>
          <w:sz w:val="24"/>
          <w:szCs w:val="24"/>
        </w:rPr>
        <w:t xml:space="preserve"> </w:t>
      </w:r>
      <w:r w:rsidRPr="007D7000" w:rsidR="00C23A81">
        <w:rPr>
          <w:bCs/>
          <w:color w:val="000000"/>
          <w:sz w:val="24"/>
          <w:szCs w:val="24"/>
        </w:rPr>
        <w:t>ст</w:t>
      </w:r>
      <w:r w:rsidRPr="007D7000" w:rsidR="0097600D">
        <w:rPr>
          <w:bCs/>
          <w:color w:val="000000"/>
          <w:sz w:val="24"/>
          <w:szCs w:val="24"/>
        </w:rPr>
        <w:t>атьёй</w:t>
      </w:r>
      <w:r w:rsidRPr="007D7000" w:rsidR="00C23A81">
        <w:rPr>
          <w:bCs/>
          <w:color w:val="000000"/>
          <w:sz w:val="24"/>
          <w:szCs w:val="24"/>
        </w:rPr>
        <w:t xml:space="preserve"> </w:t>
      </w:r>
      <w:r w:rsidRPr="007D7000" w:rsidR="001B6D18">
        <w:rPr>
          <w:bCs/>
          <w:color w:val="000000"/>
          <w:sz w:val="24"/>
          <w:szCs w:val="24"/>
        </w:rPr>
        <w:t>6.1.1</w:t>
      </w:r>
      <w:r w:rsidRPr="007D7000" w:rsidR="00C23A81">
        <w:rPr>
          <w:bCs/>
          <w:color w:val="000000"/>
          <w:sz w:val="24"/>
          <w:szCs w:val="24"/>
        </w:rPr>
        <w:t xml:space="preserve"> Кодекса Российской Федерации об административных правонарушениях, </w:t>
      </w:r>
      <w:r w:rsidRPr="007D7000" w:rsidR="00FB14AD">
        <w:rPr>
          <w:bCs/>
          <w:color w:val="000000"/>
          <w:sz w:val="24"/>
          <w:szCs w:val="24"/>
        </w:rPr>
        <w:t xml:space="preserve">и </w:t>
      </w:r>
      <w:r w:rsidRPr="007D7000" w:rsidR="004D589A">
        <w:rPr>
          <w:bCs/>
          <w:color w:val="000000"/>
          <w:sz w:val="24"/>
          <w:szCs w:val="24"/>
        </w:rPr>
        <w:t xml:space="preserve">назначить ему </w:t>
      </w:r>
      <w:r w:rsidRPr="007D7000" w:rsidR="00FB14AD">
        <w:rPr>
          <w:bCs/>
          <w:color w:val="000000"/>
          <w:sz w:val="24"/>
          <w:szCs w:val="24"/>
        </w:rPr>
        <w:t>административно</w:t>
      </w:r>
      <w:r w:rsidRPr="007D7000" w:rsidR="004D589A">
        <w:rPr>
          <w:bCs/>
          <w:color w:val="000000"/>
          <w:sz w:val="24"/>
          <w:szCs w:val="24"/>
        </w:rPr>
        <w:t>е</w:t>
      </w:r>
      <w:r w:rsidRPr="007D7000" w:rsidR="00FB14AD">
        <w:rPr>
          <w:bCs/>
          <w:color w:val="000000"/>
          <w:sz w:val="24"/>
          <w:szCs w:val="24"/>
        </w:rPr>
        <w:t xml:space="preserve"> наказани</w:t>
      </w:r>
      <w:r w:rsidRPr="007D7000" w:rsidR="004D589A">
        <w:rPr>
          <w:bCs/>
          <w:color w:val="000000"/>
          <w:sz w:val="24"/>
          <w:szCs w:val="24"/>
        </w:rPr>
        <w:t>е</w:t>
      </w:r>
      <w:r w:rsidRPr="007D7000" w:rsidR="00FB14AD">
        <w:rPr>
          <w:bCs/>
          <w:color w:val="000000"/>
          <w:sz w:val="24"/>
          <w:szCs w:val="24"/>
        </w:rPr>
        <w:t xml:space="preserve"> в виде </w:t>
      </w:r>
      <w:r w:rsidRPr="007D7000">
        <w:rPr>
          <w:bCs/>
          <w:color w:val="000000"/>
          <w:sz w:val="24"/>
          <w:szCs w:val="24"/>
        </w:rPr>
        <w:t xml:space="preserve">административного штрафа в размере </w:t>
      </w:r>
      <w:r w:rsidRPr="007D7000">
        <w:rPr>
          <w:bCs/>
          <w:color w:val="000000"/>
          <w:sz w:val="24"/>
          <w:szCs w:val="24"/>
        </w:rPr>
        <w:t>10</w:t>
      </w:r>
      <w:r w:rsidRPr="007D7000">
        <w:rPr>
          <w:bCs/>
          <w:color w:val="000000"/>
          <w:sz w:val="24"/>
          <w:szCs w:val="24"/>
        </w:rPr>
        <w:t>000 руб.</w:t>
      </w:r>
    </w:p>
    <w:p w:rsidR="00F4485A" w:rsidRPr="007D7000" w:rsidP="00AF43DF">
      <w:pPr>
        <w:widowControl w:val="0"/>
        <w:ind w:firstLine="720"/>
        <w:jc w:val="both"/>
        <w:rPr>
          <w:spacing w:val="-4"/>
          <w:sz w:val="24"/>
          <w:szCs w:val="24"/>
        </w:rPr>
      </w:pPr>
      <w:r w:rsidRPr="007D7000">
        <w:rPr>
          <w:color w:val="000000"/>
          <w:spacing w:val="-4"/>
          <w:sz w:val="24"/>
          <w:szCs w:val="24"/>
        </w:rPr>
        <w:t>Получатель:</w:t>
      </w:r>
      <w:r w:rsidRPr="007D7000">
        <w:rPr>
          <w:sz w:val="24"/>
          <w:szCs w:val="24"/>
        </w:rPr>
        <w:t xml:space="preserve"> 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 Банк: РКЦ Ханты-Мансийск УФК по Ханты-Мансийскому автономному округу – Югре г. Ханты-Мансийск БИК 007162163 ЕКС 40102810245370000007 КБК 72</w:t>
      </w:r>
      <w:r w:rsidRPr="007D7000" w:rsidR="00CA603D">
        <w:rPr>
          <w:color w:val="000000"/>
          <w:sz w:val="24"/>
          <w:szCs w:val="24"/>
        </w:rPr>
        <w:t>011601063010101140</w:t>
      </w:r>
      <w:r w:rsidRPr="007D7000">
        <w:rPr>
          <w:sz w:val="24"/>
          <w:szCs w:val="24"/>
        </w:rPr>
        <w:t xml:space="preserve"> ОКТМО – 71872000 ИНН 8601073664 КПП 860101001 </w:t>
      </w:r>
      <w:r w:rsidRPr="007D7000" w:rsidR="00C65BB2">
        <w:rPr>
          <w:sz w:val="24"/>
          <w:szCs w:val="24"/>
        </w:rPr>
        <w:t>л/сч. 04872</w:t>
      </w:r>
      <w:r w:rsidRPr="007D7000" w:rsidR="00C65BB2">
        <w:rPr>
          <w:sz w:val="24"/>
          <w:szCs w:val="24"/>
          <w:lang w:val="en-US"/>
        </w:rPr>
        <w:t>D</w:t>
      </w:r>
      <w:r w:rsidRPr="007D7000" w:rsidR="00C65BB2">
        <w:rPr>
          <w:sz w:val="24"/>
          <w:szCs w:val="24"/>
        </w:rPr>
        <w:t>08080</w:t>
      </w:r>
      <w:r w:rsidRPr="007D7000" w:rsidR="00C65BB2">
        <w:rPr>
          <w:i/>
          <w:sz w:val="24"/>
          <w:szCs w:val="24"/>
        </w:rPr>
        <w:t xml:space="preserve"> </w:t>
      </w:r>
      <w:r w:rsidRPr="007D7000">
        <w:rPr>
          <w:sz w:val="24"/>
          <w:szCs w:val="24"/>
        </w:rPr>
        <w:t xml:space="preserve">УИН </w:t>
      </w:r>
      <w:r w:rsidRPr="007D7000" w:rsidR="0098122D">
        <w:rPr>
          <w:sz w:val="24"/>
          <w:szCs w:val="24"/>
        </w:rPr>
        <w:t>0412365400185000622506178</w:t>
      </w:r>
      <w:r w:rsidRPr="007D7000">
        <w:rPr>
          <w:spacing w:val="-4"/>
          <w:sz w:val="24"/>
          <w:szCs w:val="24"/>
        </w:rPr>
        <w:t>.</w:t>
      </w:r>
    </w:p>
    <w:p w:rsidR="002F5AB4" w:rsidRPr="007D7000" w:rsidP="00AF43D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7D7000">
        <w:rPr>
          <w:sz w:val="24"/>
          <w:szCs w:val="24"/>
        </w:rPr>
        <w:t>В соответствии с ч. 1 ст. 32.2 КоАП РФ административный</w:t>
      </w:r>
      <w:r w:rsidRPr="007D7000">
        <w:rPr>
          <w:color w:val="000000"/>
          <w:sz w:val="24"/>
          <w:szCs w:val="24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97600D" w:rsidRPr="007D7000" w:rsidP="00AF43DF">
      <w:pPr>
        <w:ind w:firstLine="567"/>
        <w:jc w:val="both"/>
        <w:rPr>
          <w:color w:val="000000"/>
          <w:sz w:val="24"/>
          <w:szCs w:val="24"/>
        </w:rPr>
      </w:pPr>
      <w:r w:rsidRPr="007D7000">
        <w:rPr>
          <w:bCs/>
          <w:sz w:val="24"/>
          <w:szCs w:val="24"/>
        </w:rPr>
        <w:tab/>
      </w:r>
      <w:r w:rsidRPr="007D7000">
        <w:rPr>
          <w:sz w:val="24"/>
          <w:szCs w:val="24"/>
        </w:rPr>
        <w:t>Постановление может быть</w:t>
      </w:r>
      <w:r w:rsidRPr="007D7000">
        <w:rPr>
          <w:color w:val="000000"/>
          <w:sz w:val="24"/>
          <w:szCs w:val="24"/>
        </w:rPr>
        <w:t xml:space="preserve"> обжаловано в течение десяти </w:t>
      </w:r>
      <w:r w:rsidRPr="007D7000" w:rsidR="00C65BB2">
        <w:rPr>
          <w:color w:val="000000"/>
          <w:sz w:val="24"/>
          <w:szCs w:val="24"/>
        </w:rPr>
        <w:t>дней</w:t>
      </w:r>
      <w:r w:rsidRPr="007D7000">
        <w:rPr>
          <w:color w:val="000000"/>
          <w:sz w:val="24"/>
          <w:szCs w:val="24"/>
        </w:rPr>
        <w:t xml:space="preserve"> со дня получения копии настоящего постановления в Лангепасский городской суд путем подачи жалобы через мирового судью судебного участка № </w:t>
      </w:r>
      <w:r w:rsidRPr="007D7000" w:rsidR="00C65BB2">
        <w:rPr>
          <w:color w:val="000000"/>
          <w:sz w:val="24"/>
          <w:szCs w:val="24"/>
        </w:rPr>
        <w:t>1</w:t>
      </w:r>
      <w:r w:rsidRPr="007D7000">
        <w:rPr>
          <w:color w:val="000000"/>
          <w:sz w:val="24"/>
          <w:szCs w:val="24"/>
        </w:rPr>
        <w:t xml:space="preserve"> Лангепасского судебного района Х</w:t>
      </w:r>
      <w:r w:rsidRPr="007D7000" w:rsidR="007023B2">
        <w:rPr>
          <w:color w:val="000000"/>
          <w:sz w:val="24"/>
          <w:szCs w:val="24"/>
        </w:rPr>
        <w:t>МАО-Югры</w:t>
      </w:r>
      <w:r w:rsidRPr="007D7000">
        <w:rPr>
          <w:color w:val="000000"/>
          <w:sz w:val="24"/>
          <w:szCs w:val="24"/>
        </w:rPr>
        <w:t>, либо непосредственно в Лангепасский городской суд Х</w:t>
      </w:r>
      <w:r w:rsidRPr="007D7000" w:rsidR="007023B2">
        <w:rPr>
          <w:color w:val="000000"/>
          <w:sz w:val="24"/>
          <w:szCs w:val="24"/>
        </w:rPr>
        <w:t>МАО-Югры</w:t>
      </w:r>
      <w:r w:rsidRPr="007D7000">
        <w:rPr>
          <w:color w:val="000000"/>
          <w:sz w:val="24"/>
          <w:szCs w:val="24"/>
        </w:rPr>
        <w:t>.</w:t>
      </w:r>
    </w:p>
    <w:p w:rsidR="00FB14AD" w:rsidRPr="007D7000" w:rsidP="00AF43DF">
      <w:pPr>
        <w:ind w:firstLine="720"/>
        <w:jc w:val="both"/>
        <w:rPr>
          <w:bCs/>
          <w:color w:val="000000"/>
          <w:sz w:val="24"/>
          <w:szCs w:val="24"/>
        </w:rPr>
      </w:pPr>
    </w:p>
    <w:p w:rsidR="005C71BF" w:rsidRPr="007D7000" w:rsidP="00AF43DF">
      <w:pPr>
        <w:ind w:firstLine="708"/>
        <w:jc w:val="both"/>
        <w:rPr>
          <w:bCs/>
          <w:color w:val="000000"/>
          <w:sz w:val="24"/>
          <w:szCs w:val="24"/>
        </w:rPr>
      </w:pPr>
      <w:r w:rsidRPr="007D7000">
        <w:rPr>
          <w:bCs/>
          <w:color w:val="000000"/>
          <w:sz w:val="24"/>
          <w:szCs w:val="24"/>
        </w:rPr>
        <w:t>Мировой судья</w:t>
      </w:r>
      <w:r w:rsidRPr="007D7000">
        <w:rPr>
          <w:bCs/>
          <w:color w:val="000000"/>
          <w:sz w:val="24"/>
          <w:szCs w:val="24"/>
        </w:rPr>
        <w:t xml:space="preserve">          </w:t>
      </w:r>
      <w:r w:rsidRPr="007D7000">
        <w:rPr>
          <w:bCs/>
          <w:color w:val="000000"/>
          <w:sz w:val="24"/>
          <w:szCs w:val="24"/>
        </w:rPr>
        <w:tab/>
      </w:r>
      <w:r w:rsidRPr="007D7000">
        <w:rPr>
          <w:bCs/>
          <w:color w:val="000000"/>
          <w:sz w:val="24"/>
          <w:szCs w:val="24"/>
        </w:rPr>
        <w:tab/>
      </w:r>
      <w:r w:rsidRPr="007D7000">
        <w:rPr>
          <w:bCs/>
          <w:color w:val="000000"/>
          <w:sz w:val="24"/>
          <w:szCs w:val="24"/>
        </w:rPr>
        <w:tab/>
      </w:r>
      <w:r w:rsidRPr="007D7000">
        <w:rPr>
          <w:bCs/>
          <w:color w:val="000000"/>
          <w:sz w:val="24"/>
          <w:szCs w:val="24"/>
        </w:rPr>
        <w:tab/>
      </w:r>
      <w:r w:rsidRPr="007D7000">
        <w:rPr>
          <w:bCs/>
          <w:color w:val="000000"/>
          <w:sz w:val="24"/>
          <w:szCs w:val="24"/>
        </w:rPr>
        <w:tab/>
      </w:r>
      <w:r w:rsidRPr="007D7000">
        <w:rPr>
          <w:bCs/>
          <w:color w:val="000000"/>
          <w:sz w:val="24"/>
          <w:szCs w:val="24"/>
        </w:rPr>
        <w:tab/>
      </w:r>
      <w:r w:rsidRPr="007D7000" w:rsidR="003D7144">
        <w:rPr>
          <w:bCs/>
          <w:color w:val="000000"/>
          <w:sz w:val="24"/>
          <w:szCs w:val="24"/>
        </w:rPr>
        <w:t xml:space="preserve">Красников А.В. </w:t>
      </w:r>
    </w:p>
    <w:p w:rsidR="00C65BB2" w:rsidP="00C65BB2">
      <w:pPr>
        <w:tabs>
          <w:tab w:val="left" w:pos="7098"/>
        </w:tabs>
        <w:ind w:firstLine="720"/>
        <w:jc w:val="both"/>
        <w:rPr>
          <w:bCs/>
          <w:color w:val="000000"/>
          <w:sz w:val="28"/>
          <w:szCs w:val="28"/>
        </w:rPr>
      </w:pPr>
      <w:r w:rsidRPr="007D7000">
        <w:rPr>
          <w:color w:val="000000"/>
          <w:sz w:val="24"/>
          <w:szCs w:val="24"/>
        </w:rPr>
        <w:t>Копия верна. Мировой судья</w:t>
      </w:r>
      <w:r w:rsidRPr="007D7000">
        <w:rPr>
          <w:color w:val="000000"/>
          <w:sz w:val="24"/>
          <w:szCs w:val="24"/>
        </w:rPr>
        <w:tab/>
      </w:r>
      <w:r w:rsidRPr="007D7000" w:rsidR="003D7144">
        <w:rPr>
          <w:bCs/>
          <w:color w:val="000000"/>
          <w:sz w:val="24"/>
          <w:szCs w:val="24"/>
        </w:rPr>
        <w:t>Красников А.В.</w:t>
      </w:r>
    </w:p>
    <w:sectPr w:rsidSect="007D7000">
      <w:pgSz w:w="11906" w:h="16838"/>
      <w:pgMar w:top="567" w:right="566" w:bottom="709" w:left="1418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81"/>
    <w:rsid w:val="00003972"/>
    <w:rsid w:val="00010ED1"/>
    <w:rsid w:val="000116E2"/>
    <w:rsid w:val="0001419D"/>
    <w:rsid w:val="00020A88"/>
    <w:rsid w:val="00037FD6"/>
    <w:rsid w:val="000473D6"/>
    <w:rsid w:val="00051FA8"/>
    <w:rsid w:val="0005673C"/>
    <w:rsid w:val="000623C8"/>
    <w:rsid w:val="000717E2"/>
    <w:rsid w:val="00092DE0"/>
    <w:rsid w:val="000930DF"/>
    <w:rsid w:val="00096A9B"/>
    <w:rsid w:val="000B37A5"/>
    <w:rsid w:val="000C2A5D"/>
    <w:rsid w:val="000C7B23"/>
    <w:rsid w:val="000E19D3"/>
    <w:rsid w:val="000E615E"/>
    <w:rsid w:val="000F38EB"/>
    <w:rsid w:val="000F6EF1"/>
    <w:rsid w:val="000F7D8B"/>
    <w:rsid w:val="00100459"/>
    <w:rsid w:val="00101A85"/>
    <w:rsid w:val="001067BA"/>
    <w:rsid w:val="00110186"/>
    <w:rsid w:val="00110F34"/>
    <w:rsid w:val="001126BB"/>
    <w:rsid w:val="001211C9"/>
    <w:rsid w:val="00122B41"/>
    <w:rsid w:val="0012778A"/>
    <w:rsid w:val="001369EA"/>
    <w:rsid w:val="00142B02"/>
    <w:rsid w:val="001508FB"/>
    <w:rsid w:val="00152D3C"/>
    <w:rsid w:val="00156D0F"/>
    <w:rsid w:val="0016047D"/>
    <w:rsid w:val="001873F7"/>
    <w:rsid w:val="001B6D18"/>
    <w:rsid w:val="001C08E3"/>
    <w:rsid w:val="001D09E1"/>
    <w:rsid w:val="001D4DCB"/>
    <w:rsid w:val="001E0D46"/>
    <w:rsid w:val="001F5692"/>
    <w:rsid w:val="0020452F"/>
    <w:rsid w:val="00213FA8"/>
    <w:rsid w:val="00216C1A"/>
    <w:rsid w:val="00223A6B"/>
    <w:rsid w:val="002277CC"/>
    <w:rsid w:val="002354C6"/>
    <w:rsid w:val="00251E0A"/>
    <w:rsid w:val="00252C46"/>
    <w:rsid w:val="00253EC9"/>
    <w:rsid w:val="00263D39"/>
    <w:rsid w:val="00267CAD"/>
    <w:rsid w:val="0027292E"/>
    <w:rsid w:val="002759D6"/>
    <w:rsid w:val="00290437"/>
    <w:rsid w:val="002A23CE"/>
    <w:rsid w:val="002A2FF2"/>
    <w:rsid w:val="002C0B16"/>
    <w:rsid w:val="002E697B"/>
    <w:rsid w:val="002F0581"/>
    <w:rsid w:val="002F0FD8"/>
    <w:rsid w:val="002F4CAC"/>
    <w:rsid w:val="002F5AB4"/>
    <w:rsid w:val="00300D43"/>
    <w:rsid w:val="0030252B"/>
    <w:rsid w:val="00306D5E"/>
    <w:rsid w:val="00310035"/>
    <w:rsid w:val="003106A2"/>
    <w:rsid w:val="00322F69"/>
    <w:rsid w:val="00351E1D"/>
    <w:rsid w:val="00363296"/>
    <w:rsid w:val="00373626"/>
    <w:rsid w:val="00374016"/>
    <w:rsid w:val="00382BDC"/>
    <w:rsid w:val="00386005"/>
    <w:rsid w:val="00392891"/>
    <w:rsid w:val="0039592A"/>
    <w:rsid w:val="003B0E57"/>
    <w:rsid w:val="003B34E8"/>
    <w:rsid w:val="003C33BB"/>
    <w:rsid w:val="003D1CB9"/>
    <w:rsid w:val="003D7144"/>
    <w:rsid w:val="003D7358"/>
    <w:rsid w:val="003E0888"/>
    <w:rsid w:val="003E2ECF"/>
    <w:rsid w:val="003F2551"/>
    <w:rsid w:val="003F404D"/>
    <w:rsid w:val="0040518E"/>
    <w:rsid w:val="00423ADC"/>
    <w:rsid w:val="00426011"/>
    <w:rsid w:val="00451146"/>
    <w:rsid w:val="004530AF"/>
    <w:rsid w:val="00474553"/>
    <w:rsid w:val="004878FE"/>
    <w:rsid w:val="0049126D"/>
    <w:rsid w:val="004A6EBE"/>
    <w:rsid w:val="004C163F"/>
    <w:rsid w:val="004C6124"/>
    <w:rsid w:val="004D22C3"/>
    <w:rsid w:val="004D589A"/>
    <w:rsid w:val="004D6586"/>
    <w:rsid w:val="0050261A"/>
    <w:rsid w:val="00533FDD"/>
    <w:rsid w:val="005348E1"/>
    <w:rsid w:val="00536392"/>
    <w:rsid w:val="00543FFB"/>
    <w:rsid w:val="00547284"/>
    <w:rsid w:val="00555D21"/>
    <w:rsid w:val="00557979"/>
    <w:rsid w:val="0056611F"/>
    <w:rsid w:val="00570BD5"/>
    <w:rsid w:val="0057164E"/>
    <w:rsid w:val="0058135B"/>
    <w:rsid w:val="005840E1"/>
    <w:rsid w:val="0058722E"/>
    <w:rsid w:val="00597004"/>
    <w:rsid w:val="005B4667"/>
    <w:rsid w:val="005C5AA1"/>
    <w:rsid w:val="005C71BF"/>
    <w:rsid w:val="005E4E30"/>
    <w:rsid w:val="00610539"/>
    <w:rsid w:val="00614D4E"/>
    <w:rsid w:val="006221E8"/>
    <w:rsid w:val="00624216"/>
    <w:rsid w:val="006266E1"/>
    <w:rsid w:val="006367F0"/>
    <w:rsid w:val="00641FE1"/>
    <w:rsid w:val="00643A03"/>
    <w:rsid w:val="006520AC"/>
    <w:rsid w:val="00652509"/>
    <w:rsid w:val="00654C68"/>
    <w:rsid w:val="00660DFE"/>
    <w:rsid w:val="0066228C"/>
    <w:rsid w:val="006704FC"/>
    <w:rsid w:val="00671F45"/>
    <w:rsid w:val="00672C2B"/>
    <w:rsid w:val="00677868"/>
    <w:rsid w:val="00685E16"/>
    <w:rsid w:val="006A22A4"/>
    <w:rsid w:val="006B157C"/>
    <w:rsid w:val="006B3C8A"/>
    <w:rsid w:val="006B5998"/>
    <w:rsid w:val="006C253F"/>
    <w:rsid w:val="006E0F97"/>
    <w:rsid w:val="006E3546"/>
    <w:rsid w:val="006E5147"/>
    <w:rsid w:val="006F2AAF"/>
    <w:rsid w:val="006F737E"/>
    <w:rsid w:val="0070068B"/>
    <w:rsid w:val="00700AC6"/>
    <w:rsid w:val="00701BA8"/>
    <w:rsid w:val="00702035"/>
    <w:rsid w:val="007021AB"/>
    <w:rsid w:val="007023B2"/>
    <w:rsid w:val="007104E5"/>
    <w:rsid w:val="00713BB1"/>
    <w:rsid w:val="0071773D"/>
    <w:rsid w:val="007177EC"/>
    <w:rsid w:val="00741BA1"/>
    <w:rsid w:val="00742A71"/>
    <w:rsid w:val="00743686"/>
    <w:rsid w:val="007439E8"/>
    <w:rsid w:val="00766050"/>
    <w:rsid w:val="00767385"/>
    <w:rsid w:val="00781D49"/>
    <w:rsid w:val="00785605"/>
    <w:rsid w:val="00786653"/>
    <w:rsid w:val="007A2BAC"/>
    <w:rsid w:val="007B2691"/>
    <w:rsid w:val="007B58B7"/>
    <w:rsid w:val="007B7DDD"/>
    <w:rsid w:val="007C11B6"/>
    <w:rsid w:val="007D4042"/>
    <w:rsid w:val="007D7000"/>
    <w:rsid w:val="007E0B62"/>
    <w:rsid w:val="007E275A"/>
    <w:rsid w:val="007E42D1"/>
    <w:rsid w:val="007F17A4"/>
    <w:rsid w:val="008006BB"/>
    <w:rsid w:val="008028D5"/>
    <w:rsid w:val="008036F9"/>
    <w:rsid w:val="0080414A"/>
    <w:rsid w:val="00807490"/>
    <w:rsid w:val="008113BD"/>
    <w:rsid w:val="008130DA"/>
    <w:rsid w:val="008215A1"/>
    <w:rsid w:val="00824B46"/>
    <w:rsid w:val="00837992"/>
    <w:rsid w:val="008474CB"/>
    <w:rsid w:val="008607F1"/>
    <w:rsid w:val="008623A1"/>
    <w:rsid w:val="0086324D"/>
    <w:rsid w:val="00863C40"/>
    <w:rsid w:val="008719C0"/>
    <w:rsid w:val="00875330"/>
    <w:rsid w:val="0087547D"/>
    <w:rsid w:val="00876C55"/>
    <w:rsid w:val="00884DB8"/>
    <w:rsid w:val="008B414E"/>
    <w:rsid w:val="008B5B39"/>
    <w:rsid w:val="008B5C1C"/>
    <w:rsid w:val="008C2095"/>
    <w:rsid w:val="008D6729"/>
    <w:rsid w:val="008E62A3"/>
    <w:rsid w:val="008F55C2"/>
    <w:rsid w:val="008F6048"/>
    <w:rsid w:val="00912008"/>
    <w:rsid w:val="0093019C"/>
    <w:rsid w:val="00930EE6"/>
    <w:rsid w:val="00932890"/>
    <w:rsid w:val="0093415F"/>
    <w:rsid w:val="009410AB"/>
    <w:rsid w:val="00964CF2"/>
    <w:rsid w:val="0097600D"/>
    <w:rsid w:val="0098122D"/>
    <w:rsid w:val="00981F19"/>
    <w:rsid w:val="00984221"/>
    <w:rsid w:val="009851A6"/>
    <w:rsid w:val="009863CB"/>
    <w:rsid w:val="0098706B"/>
    <w:rsid w:val="00992927"/>
    <w:rsid w:val="009A53E3"/>
    <w:rsid w:val="009B33E9"/>
    <w:rsid w:val="009B4E2C"/>
    <w:rsid w:val="009B5450"/>
    <w:rsid w:val="009C4D2E"/>
    <w:rsid w:val="009C5CB4"/>
    <w:rsid w:val="009C6510"/>
    <w:rsid w:val="009D39D7"/>
    <w:rsid w:val="009E4AEC"/>
    <w:rsid w:val="009F1651"/>
    <w:rsid w:val="00A02D38"/>
    <w:rsid w:val="00A32B20"/>
    <w:rsid w:val="00A34590"/>
    <w:rsid w:val="00A41B80"/>
    <w:rsid w:val="00A553B0"/>
    <w:rsid w:val="00A651C0"/>
    <w:rsid w:val="00A732D3"/>
    <w:rsid w:val="00A919B5"/>
    <w:rsid w:val="00AA024A"/>
    <w:rsid w:val="00AA5824"/>
    <w:rsid w:val="00AB6B62"/>
    <w:rsid w:val="00AD3A20"/>
    <w:rsid w:val="00AE3D15"/>
    <w:rsid w:val="00AF21C8"/>
    <w:rsid w:val="00AF43DF"/>
    <w:rsid w:val="00B04332"/>
    <w:rsid w:val="00B11FB2"/>
    <w:rsid w:val="00B20A3D"/>
    <w:rsid w:val="00B24C12"/>
    <w:rsid w:val="00B34153"/>
    <w:rsid w:val="00B42DF7"/>
    <w:rsid w:val="00B47206"/>
    <w:rsid w:val="00B47654"/>
    <w:rsid w:val="00B61157"/>
    <w:rsid w:val="00B622E1"/>
    <w:rsid w:val="00B66576"/>
    <w:rsid w:val="00B70DDB"/>
    <w:rsid w:val="00B94E6A"/>
    <w:rsid w:val="00BA5424"/>
    <w:rsid w:val="00BB3921"/>
    <w:rsid w:val="00BB7D47"/>
    <w:rsid w:val="00BD4A43"/>
    <w:rsid w:val="00BD4FD7"/>
    <w:rsid w:val="00BD78C2"/>
    <w:rsid w:val="00BE1660"/>
    <w:rsid w:val="00BE70D6"/>
    <w:rsid w:val="00BE7A8B"/>
    <w:rsid w:val="00BF32AC"/>
    <w:rsid w:val="00C050E5"/>
    <w:rsid w:val="00C07377"/>
    <w:rsid w:val="00C23A81"/>
    <w:rsid w:val="00C23CBD"/>
    <w:rsid w:val="00C348CA"/>
    <w:rsid w:val="00C47B61"/>
    <w:rsid w:val="00C531FE"/>
    <w:rsid w:val="00C5374C"/>
    <w:rsid w:val="00C57F2C"/>
    <w:rsid w:val="00C609F8"/>
    <w:rsid w:val="00C65BB2"/>
    <w:rsid w:val="00C6788B"/>
    <w:rsid w:val="00C67D79"/>
    <w:rsid w:val="00C846DC"/>
    <w:rsid w:val="00C847B7"/>
    <w:rsid w:val="00C85935"/>
    <w:rsid w:val="00C910BC"/>
    <w:rsid w:val="00C95548"/>
    <w:rsid w:val="00CA0AF9"/>
    <w:rsid w:val="00CA32A1"/>
    <w:rsid w:val="00CA603D"/>
    <w:rsid w:val="00CA73A0"/>
    <w:rsid w:val="00CB18C1"/>
    <w:rsid w:val="00CB3351"/>
    <w:rsid w:val="00CB5C5F"/>
    <w:rsid w:val="00CB7530"/>
    <w:rsid w:val="00CC08BC"/>
    <w:rsid w:val="00CC2620"/>
    <w:rsid w:val="00CD14F7"/>
    <w:rsid w:val="00CD2DE8"/>
    <w:rsid w:val="00CD4E1B"/>
    <w:rsid w:val="00CD7465"/>
    <w:rsid w:val="00CE0D1C"/>
    <w:rsid w:val="00D01A1C"/>
    <w:rsid w:val="00D0482A"/>
    <w:rsid w:val="00D06CE6"/>
    <w:rsid w:val="00D14E5C"/>
    <w:rsid w:val="00D15153"/>
    <w:rsid w:val="00D16AF6"/>
    <w:rsid w:val="00D20C67"/>
    <w:rsid w:val="00D216F1"/>
    <w:rsid w:val="00D237D8"/>
    <w:rsid w:val="00D40839"/>
    <w:rsid w:val="00D4108C"/>
    <w:rsid w:val="00D41A3C"/>
    <w:rsid w:val="00D43019"/>
    <w:rsid w:val="00D45718"/>
    <w:rsid w:val="00D57778"/>
    <w:rsid w:val="00D66DD4"/>
    <w:rsid w:val="00D7177E"/>
    <w:rsid w:val="00D87189"/>
    <w:rsid w:val="00D91C20"/>
    <w:rsid w:val="00DB22B9"/>
    <w:rsid w:val="00DB4F9E"/>
    <w:rsid w:val="00DB7B5D"/>
    <w:rsid w:val="00DC24A5"/>
    <w:rsid w:val="00DC5DEE"/>
    <w:rsid w:val="00DC699C"/>
    <w:rsid w:val="00DD2993"/>
    <w:rsid w:val="00DD398A"/>
    <w:rsid w:val="00DD75C5"/>
    <w:rsid w:val="00DE6E9F"/>
    <w:rsid w:val="00E01396"/>
    <w:rsid w:val="00E01ABD"/>
    <w:rsid w:val="00E04C36"/>
    <w:rsid w:val="00E11AD3"/>
    <w:rsid w:val="00E1672D"/>
    <w:rsid w:val="00E21D4C"/>
    <w:rsid w:val="00E246E6"/>
    <w:rsid w:val="00E25326"/>
    <w:rsid w:val="00E27810"/>
    <w:rsid w:val="00E32333"/>
    <w:rsid w:val="00E4696D"/>
    <w:rsid w:val="00E51B17"/>
    <w:rsid w:val="00E54C6E"/>
    <w:rsid w:val="00E6346E"/>
    <w:rsid w:val="00E7380F"/>
    <w:rsid w:val="00E92166"/>
    <w:rsid w:val="00EC448D"/>
    <w:rsid w:val="00EC5CC7"/>
    <w:rsid w:val="00ED0268"/>
    <w:rsid w:val="00ED0A91"/>
    <w:rsid w:val="00EE037E"/>
    <w:rsid w:val="00EF0333"/>
    <w:rsid w:val="00EF1EC2"/>
    <w:rsid w:val="00EF45D4"/>
    <w:rsid w:val="00F16C81"/>
    <w:rsid w:val="00F35508"/>
    <w:rsid w:val="00F4080E"/>
    <w:rsid w:val="00F430EE"/>
    <w:rsid w:val="00F4485A"/>
    <w:rsid w:val="00F463A4"/>
    <w:rsid w:val="00F66426"/>
    <w:rsid w:val="00F74028"/>
    <w:rsid w:val="00F74AC3"/>
    <w:rsid w:val="00F80E44"/>
    <w:rsid w:val="00F82871"/>
    <w:rsid w:val="00F86193"/>
    <w:rsid w:val="00F91866"/>
    <w:rsid w:val="00F9783A"/>
    <w:rsid w:val="00FB14AD"/>
    <w:rsid w:val="00FC017F"/>
    <w:rsid w:val="00FC0704"/>
    <w:rsid w:val="00FF74D7"/>
    <w:rsid w:val="00FF76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750A16A-A705-4E4A-86D6-EA68A32B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A81"/>
  </w:style>
  <w:style w:type="paragraph" w:styleId="Heading2">
    <w:name w:val="heading 2"/>
    <w:basedOn w:val="Normal"/>
    <w:next w:val="Normal"/>
    <w:link w:val="2"/>
    <w:qFormat/>
    <w:rsid w:val="00B70DDB"/>
    <w:pPr>
      <w:keepNext/>
      <w:widowControl w:val="0"/>
      <w:shd w:val="clear" w:color="auto" w:fill="FFFFFF"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A81"/>
    <w:pPr>
      <w:jc w:val="both"/>
    </w:pPr>
    <w:rPr>
      <w:bCs/>
      <w:sz w:val="24"/>
    </w:rPr>
  </w:style>
  <w:style w:type="character" w:customStyle="1" w:styleId="a">
    <w:name w:val="Основной текст Знак"/>
    <w:link w:val="BodyText"/>
    <w:rsid w:val="00C23A81"/>
    <w:rPr>
      <w:bCs/>
      <w:sz w:val="24"/>
    </w:rPr>
  </w:style>
  <w:style w:type="paragraph" w:styleId="NormalWeb">
    <w:name w:val="Normal (Web)"/>
    <w:basedOn w:val="Normal"/>
    <w:rsid w:val="00C23A8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75330"/>
    <w:pPr>
      <w:autoSpaceDE w:val="0"/>
      <w:autoSpaceDN w:val="0"/>
      <w:adjustRightInd w:val="0"/>
    </w:pPr>
    <w:rPr>
      <w:sz w:val="22"/>
      <w:szCs w:val="22"/>
    </w:rPr>
  </w:style>
  <w:style w:type="paragraph" w:styleId="BalloonText">
    <w:name w:val="Balloon Text"/>
    <w:basedOn w:val="Normal"/>
    <w:link w:val="a0"/>
    <w:rsid w:val="00543FF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rsid w:val="00543F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rsid w:val="007E42D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E42D1"/>
  </w:style>
  <w:style w:type="paragraph" w:styleId="Footer">
    <w:name w:val="footer"/>
    <w:basedOn w:val="Normal"/>
    <w:link w:val="a2"/>
    <w:rsid w:val="007E42D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7E42D1"/>
  </w:style>
  <w:style w:type="character" w:customStyle="1" w:styleId="2">
    <w:name w:val="Заголовок 2 Знак"/>
    <w:link w:val="Heading2"/>
    <w:rsid w:val="00B70DDB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Indent">
    <w:name w:val="Body Text Indent"/>
    <w:basedOn w:val="Normal"/>
    <w:link w:val="a3"/>
    <w:rsid w:val="00B70DDB"/>
    <w:pPr>
      <w:widowControl w:val="0"/>
      <w:spacing w:after="120"/>
      <w:ind w:left="283"/>
    </w:pPr>
    <w:rPr>
      <w:i/>
      <w:snapToGrid w:val="0"/>
    </w:rPr>
  </w:style>
  <w:style w:type="character" w:customStyle="1" w:styleId="a3">
    <w:name w:val="Основной текст с отступом Знак"/>
    <w:link w:val="BodyTextIndent"/>
    <w:rsid w:val="00B70DDB"/>
    <w:rPr>
      <w:i/>
      <w:snapToGrid w:val="0"/>
    </w:rPr>
  </w:style>
  <w:style w:type="character" w:styleId="Hyperlink">
    <w:name w:val="Hyperlink"/>
    <w:uiPriority w:val="99"/>
    <w:unhideWhenUsed/>
    <w:rsid w:val="00B70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2E86492AA3241AEBD2E4C23079E4088C0ECE5A2D1CA29B772AFF069384D119F5149E726DFB70F51z7QCL" TargetMode="External" /><Relationship Id="rId6" Type="http://schemas.openxmlformats.org/officeDocument/2006/relationships/hyperlink" Target="consultantplus://offline/ref=32E86492AA3241AEBD2E4C23079E4088C0ECE5A2D1CA29B772AFF069384D119F5149E726D6B6z0QEL" TargetMode="External" /><Relationship Id="rId7" Type="http://schemas.openxmlformats.org/officeDocument/2006/relationships/hyperlink" Target="consultantplus://offline/ref=DC01B406EFB9D9D6C68A4CC4F5049E34DD670F5737D82CCD74809ADC3DC8A6708217E3AAE5DB944221S6L" TargetMode="External" /><Relationship Id="rId8" Type="http://schemas.openxmlformats.org/officeDocument/2006/relationships/hyperlink" Target="consultantplus://offline/ref=DC01B406EFB9D9D6C68A4CC4F5049E34DD670F5737D82CCD74809ADC3DC8A6708217E3AAECDA29S5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8594C-AAF8-4407-B01F-6AB16C4B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